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05" w:rsidRPr="00CC6A61" w:rsidRDefault="00077605" w:rsidP="00077605">
      <w:pPr>
        <w:pStyle w:val="10"/>
        <w:keepNext/>
        <w:keepLines/>
        <w:shd w:val="clear" w:color="auto" w:fill="auto"/>
        <w:spacing w:line="240" w:lineRule="auto"/>
        <w:ind w:right="-239"/>
        <w:jc w:val="right"/>
        <w:rPr>
          <w:rFonts w:ascii="Times New Roman" w:hAnsi="Times New Roman" w:cs="Times New Roman"/>
          <w:sz w:val="22"/>
          <w:szCs w:val="22"/>
        </w:rPr>
      </w:pPr>
      <w:bookmarkStart w:id="0" w:name="bookmark1"/>
      <w:r w:rsidRPr="00CC6A61">
        <w:rPr>
          <w:rFonts w:ascii="Times New Roman" w:hAnsi="Times New Roman" w:cs="Times New Roman"/>
          <w:sz w:val="22"/>
          <w:szCs w:val="22"/>
        </w:rPr>
        <w:t>П Р О Е К Т</w:t>
      </w:r>
      <w:r w:rsidR="005249D5" w:rsidRPr="00CC6A61">
        <w:rPr>
          <w:rFonts w:ascii="Times New Roman" w:hAnsi="Times New Roman" w:cs="Times New Roman"/>
          <w:sz w:val="22"/>
          <w:szCs w:val="22"/>
        </w:rPr>
        <w:t xml:space="preserve">      </w:t>
      </w:r>
    </w:p>
    <w:p w:rsidR="00077605" w:rsidRPr="00CC6A61" w:rsidRDefault="005249D5" w:rsidP="00C075D8">
      <w:pPr>
        <w:pStyle w:val="10"/>
        <w:keepNext/>
        <w:keepLines/>
        <w:shd w:val="clear" w:color="auto" w:fill="auto"/>
        <w:spacing w:line="240" w:lineRule="auto"/>
        <w:ind w:right="-23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487E1E" w:rsidRPr="00CC6A61" w:rsidRDefault="008B5B14" w:rsidP="00C075D8">
      <w:pPr>
        <w:pStyle w:val="10"/>
        <w:keepNext/>
        <w:keepLines/>
        <w:shd w:val="clear" w:color="auto" w:fill="auto"/>
        <w:spacing w:line="240" w:lineRule="auto"/>
        <w:ind w:right="-23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ДОГОВОР </w:t>
      </w:r>
      <w:r w:rsidR="005249D5" w:rsidRPr="00CC6A61">
        <w:rPr>
          <w:rFonts w:ascii="Times New Roman" w:hAnsi="Times New Roman" w:cs="Times New Roman"/>
          <w:sz w:val="22"/>
          <w:szCs w:val="22"/>
        </w:rPr>
        <w:t>ЭЛЕКТРОСНАБЖЕНИЯ</w:t>
      </w:r>
      <w:r w:rsidRPr="00CC6A61">
        <w:rPr>
          <w:rFonts w:ascii="Times New Roman" w:hAnsi="Times New Roman" w:cs="Times New Roman"/>
          <w:sz w:val="22"/>
          <w:szCs w:val="22"/>
        </w:rPr>
        <w:t xml:space="preserve"> (л/с) №</w:t>
      </w:r>
      <w:bookmarkEnd w:id="0"/>
      <w:r w:rsidR="005249D5" w:rsidRPr="00CC6A61">
        <w:rPr>
          <w:rFonts w:ascii="Times New Roman" w:hAnsi="Times New Roman" w:cs="Times New Roman"/>
          <w:sz w:val="22"/>
          <w:szCs w:val="22"/>
        </w:rPr>
        <w:t>_________</w:t>
      </w:r>
    </w:p>
    <w:p w:rsidR="001D5DF7" w:rsidRPr="00CC6A61" w:rsidRDefault="005A69C8" w:rsidP="00C075D8">
      <w:pPr>
        <w:pStyle w:val="10"/>
        <w:keepNext/>
        <w:keepLines/>
        <w:shd w:val="clear" w:color="auto" w:fill="auto"/>
        <w:spacing w:line="240" w:lineRule="auto"/>
        <w:ind w:left="-2410" w:right="-3419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>(</w:t>
      </w:r>
      <w:r w:rsidR="005851F9" w:rsidRPr="00CC6A61">
        <w:rPr>
          <w:rFonts w:ascii="Times New Roman" w:hAnsi="Times New Roman" w:cs="Times New Roman"/>
          <w:b w:val="0"/>
          <w:sz w:val="22"/>
          <w:szCs w:val="22"/>
        </w:rPr>
        <w:t xml:space="preserve">с гражданином-потребителем, проживающим </w:t>
      </w:r>
      <w:r w:rsidR="00555D9C" w:rsidRPr="00CC6A61">
        <w:rPr>
          <w:rFonts w:ascii="Times New Roman" w:hAnsi="Times New Roman" w:cs="Times New Roman"/>
          <w:b w:val="0"/>
          <w:sz w:val="22"/>
          <w:szCs w:val="22"/>
        </w:rPr>
        <w:t>в</w:t>
      </w:r>
      <w:r w:rsidR="002816E6" w:rsidRPr="00CC6A61">
        <w:rPr>
          <w:rFonts w:ascii="Times New Roman" w:hAnsi="Times New Roman" w:cs="Times New Roman"/>
          <w:b w:val="0"/>
          <w:sz w:val="22"/>
          <w:szCs w:val="22"/>
        </w:rPr>
        <w:t xml:space="preserve"> индивидуальном жилом доме</w:t>
      </w:r>
      <w:r w:rsidRPr="00CC6A61">
        <w:rPr>
          <w:rFonts w:ascii="Times New Roman" w:hAnsi="Times New Roman" w:cs="Times New Roman"/>
          <w:b w:val="0"/>
          <w:sz w:val="22"/>
          <w:szCs w:val="22"/>
        </w:rPr>
        <w:t>)</w:t>
      </w:r>
      <w:r w:rsidR="00555D9C" w:rsidRPr="00CC6A6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555D9C" w:rsidRPr="00CC6A61" w:rsidRDefault="00555D9C" w:rsidP="00C075D8">
      <w:pPr>
        <w:pStyle w:val="10"/>
        <w:keepNext/>
        <w:keepLines/>
        <w:shd w:val="clear" w:color="auto" w:fill="auto"/>
        <w:spacing w:line="240" w:lineRule="auto"/>
        <w:ind w:left="-2410" w:right="-3419"/>
        <w:rPr>
          <w:rFonts w:ascii="Times New Roman" w:hAnsi="Times New Roman" w:cs="Times New Roman"/>
          <w:b w:val="0"/>
          <w:sz w:val="22"/>
          <w:szCs w:val="22"/>
        </w:rPr>
      </w:pPr>
    </w:p>
    <w:p w:rsidR="00555D9C" w:rsidRPr="00CC6A61" w:rsidRDefault="00555D9C" w:rsidP="001D5DF7">
      <w:pPr>
        <w:pStyle w:val="10"/>
        <w:keepNext/>
        <w:keepLines/>
        <w:shd w:val="clear" w:color="auto" w:fill="auto"/>
        <w:spacing w:line="190" w:lineRule="exact"/>
        <w:ind w:right="-3419"/>
        <w:rPr>
          <w:rFonts w:ascii="Times New Roman" w:hAnsi="Times New Roman" w:cs="Times New Roman"/>
          <w:b w:val="0"/>
          <w:sz w:val="22"/>
          <w:szCs w:val="22"/>
        </w:rPr>
      </w:pPr>
    </w:p>
    <w:p w:rsidR="00555D9C" w:rsidRPr="00CC6A61" w:rsidRDefault="00555D9C" w:rsidP="001D5DF7">
      <w:pPr>
        <w:pStyle w:val="10"/>
        <w:keepNext/>
        <w:keepLines/>
        <w:shd w:val="clear" w:color="auto" w:fill="auto"/>
        <w:spacing w:line="190" w:lineRule="exact"/>
        <w:ind w:left="-2410" w:right="-3419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 xml:space="preserve">г. Салехард           </w:t>
      </w:r>
      <w:r w:rsidR="001D5DF7" w:rsidRPr="00CC6A61">
        <w:rPr>
          <w:rFonts w:ascii="Times New Roman" w:hAnsi="Times New Roman" w:cs="Times New Roman"/>
          <w:b w:val="0"/>
          <w:sz w:val="22"/>
          <w:szCs w:val="22"/>
        </w:rPr>
        <w:t xml:space="preserve">                г.</w:t>
      </w:r>
      <w:r w:rsidR="00170D88" w:rsidRPr="00CC6A6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D5DF7" w:rsidRPr="00CC6A61">
        <w:rPr>
          <w:rFonts w:ascii="Times New Roman" w:hAnsi="Times New Roman" w:cs="Times New Roman"/>
          <w:b w:val="0"/>
          <w:sz w:val="22"/>
          <w:szCs w:val="22"/>
        </w:rPr>
        <w:t xml:space="preserve">Салехард                                             </w:t>
      </w:r>
      <w:r w:rsidRPr="00CC6A61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</w:t>
      </w:r>
      <w:r w:rsidR="001D5DF7" w:rsidRPr="00CC6A6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5249D5" w:rsidRPr="00CC6A61">
        <w:rPr>
          <w:rFonts w:ascii="Times New Roman" w:hAnsi="Times New Roman" w:cs="Times New Roman"/>
          <w:b w:val="0"/>
          <w:sz w:val="22"/>
          <w:szCs w:val="22"/>
        </w:rPr>
        <w:t xml:space="preserve">    «     </w:t>
      </w:r>
      <w:r w:rsidRPr="00CC6A61">
        <w:rPr>
          <w:rFonts w:ascii="Times New Roman" w:hAnsi="Times New Roman" w:cs="Times New Roman"/>
          <w:b w:val="0"/>
          <w:sz w:val="22"/>
          <w:szCs w:val="22"/>
        </w:rPr>
        <w:t>» ___________201</w:t>
      </w:r>
      <w:r w:rsidR="005249D5" w:rsidRPr="00CC6A61">
        <w:rPr>
          <w:rFonts w:ascii="Times New Roman" w:hAnsi="Times New Roman" w:cs="Times New Roman"/>
          <w:b w:val="0"/>
          <w:sz w:val="22"/>
          <w:szCs w:val="22"/>
        </w:rPr>
        <w:t>___</w:t>
      </w:r>
      <w:r w:rsidRPr="00CC6A61">
        <w:rPr>
          <w:rFonts w:ascii="Times New Roman" w:hAnsi="Times New Roman" w:cs="Times New Roman"/>
          <w:b w:val="0"/>
          <w:sz w:val="22"/>
          <w:szCs w:val="22"/>
        </w:rPr>
        <w:t xml:space="preserve"> г.</w:t>
      </w:r>
    </w:p>
    <w:p w:rsidR="001D5DF7" w:rsidRPr="00CC6A61" w:rsidRDefault="001D5DF7" w:rsidP="00286D2F">
      <w:pPr>
        <w:pStyle w:val="10"/>
        <w:keepNext/>
        <w:keepLines/>
        <w:shd w:val="clear" w:color="auto" w:fill="auto"/>
        <w:spacing w:line="190" w:lineRule="exact"/>
        <w:ind w:right="-3419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1D5DF7" w:rsidRPr="00CC6A61" w:rsidRDefault="001D5DF7" w:rsidP="00286D2F">
      <w:pPr>
        <w:pStyle w:val="10"/>
        <w:keepNext/>
        <w:keepLines/>
        <w:shd w:val="clear" w:color="auto" w:fill="auto"/>
        <w:spacing w:line="240" w:lineRule="auto"/>
        <w:ind w:right="-341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ab/>
      </w:r>
    </w:p>
    <w:p w:rsidR="00FE5217" w:rsidRPr="00CC6A61" w:rsidRDefault="001D5DF7" w:rsidP="00837E25">
      <w:pPr>
        <w:pStyle w:val="22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2"/>
          <w:szCs w:val="22"/>
        </w:rPr>
      </w:pPr>
      <w:bookmarkStart w:id="1" w:name="bookmark4"/>
      <w:r w:rsidRPr="00CC6A61">
        <w:rPr>
          <w:rFonts w:ascii="Times New Roman" w:hAnsi="Times New Roman" w:cs="Times New Roman"/>
          <w:b/>
          <w:sz w:val="22"/>
          <w:szCs w:val="22"/>
        </w:rPr>
        <w:t>Акционерное общество «Салехардэнерго»</w:t>
      </w:r>
      <w:r w:rsidRPr="00CC6A61">
        <w:rPr>
          <w:rFonts w:ascii="Times New Roman" w:hAnsi="Times New Roman" w:cs="Times New Roman"/>
          <w:sz w:val="22"/>
          <w:szCs w:val="22"/>
        </w:rPr>
        <w:t>, именуемое</w:t>
      </w:r>
      <w:r w:rsidR="002A46F2" w:rsidRPr="00CC6A61">
        <w:rPr>
          <w:rFonts w:ascii="Times New Roman" w:hAnsi="Times New Roman" w:cs="Times New Roman"/>
          <w:sz w:val="22"/>
          <w:szCs w:val="22"/>
        </w:rPr>
        <w:t xml:space="preserve"> в дальнейшем </w:t>
      </w:r>
      <w:r w:rsidR="002A46F2" w:rsidRPr="00CC6A61">
        <w:rPr>
          <w:rFonts w:ascii="Times New Roman" w:hAnsi="Times New Roman" w:cs="Times New Roman"/>
          <w:b/>
          <w:sz w:val="22"/>
          <w:szCs w:val="22"/>
        </w:rPr>
        <w:t>«Гарантирующий поставщик»,</w:t>
      </w:r>
      <w:r w:rsidR="002A46F2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 xml:space="preserve">в лице </w:t>
      </w:r>
      <w:r w:rsidR="0035099A" w:rsidRPr="00CC6A6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  <w:r w:rsidRPr="00CC6A61">
        <w:rPr>
          <w:rFonts w:ascii="Times New Roman" w:hAnsi="Times New Roman" w:cs="Times New Roman"/>
          <w:sz w:val="22"/>
          <w:szCs w:val="22"/>
        </w:rPr>
        <w:t xml:space="preserve">, действующего на основании </w:t>
      </w:r>
      <w:r w:rsidR="0035099A" w:rsidRPr="00CC6A61">
        <w:rPr>
          <w:rFonts w:ascii="Times New Roman" w:hAnsi="Times New Roman" w:cs="Times New Roman"/>
          <w:b/>
          <w:sz w:val="22"/>
          <w:szCs w:val="22"/>
        </w:rPr>
        <w:t>_______________________________________</w:t>
      </w:r>
      <w:r w:rsidRPr="00CC6A61">
        <w:rPr>
          <w:rFonts w:ascii="Times New Roman" w:hAnsi="Times New Roman" w:cs="Times New Roman"/>
          <w:sz w:val="22"/>
          <w:szCs w:val="22"/>
        </w:rPr>
        <w:t xml:space="preserve">, с одной стороны, и ____________________________ именуемое в дальнейшем </w:t>
      </w:r>
      <w:r w:rsidRPr="00CC6A61">
        <w:rPr>
          <w:rFonts w:ascii="Times New Roman" w:hAnsi="Times New Roman" w:cs="Times New Roman"/>
          <w:b/>
          <w:sz w:val="22"/>
          <w:szCs w:val="22"/>
        </w:rPr>
        <w:t>«</w:t>
      </w:r>
      <w:r w:rsidR="00CC6A61">
        <w:rPr>
          <w:rFonts w:ascii="Times New Roman" w:hAnsi="Times New Roman" w:cs="Times New Roman"/>
          <w:b/>
          <w:sz w:val="22"/>
          <w:szCs w:val="22"/>
        </w:rPr>
        <w:t>Потребитель</w:t>
      </w:r>
      <w:r w:rsidRPr="00CC6A61">
        <w:rPr>
          <w:rFonts w:ascii="Times New Roman" w:hAnsi="Times New Roman" w:cs="Times New Roman"/>
          <w:b/>
          <w:sz w:val="22"/>
          <w:szCs w:val="22"/>
        </w:rPr>
        <w:t>»,</w:t>
      </w:r>
      <w:r w:rsidRPr="00CC6A61">
        <w:rPr>
          <w:rFonts w:ascii="Times New Roman" w:hAnsi="Times New Roman" w:cs="Times New Roman"/>
          <w:sz w:val="22"/>
          <w:szCs w:val="22"/>
        </w:rPr>
        <w:t xml:space="preserve"> в лице______________________ действующего</w:t>
      </w:r>
      <w:r w:rsidR="0035099A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>на основании</w:t>
      </w:r>
      <w:r w:rsidR="0035099A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>_____________________________, с другой стороны, совместно именуемые в дальнейшем «Стороны», заключили настоящий Договор</w:t>
      </w:r>
      <w:r w:rsidR="002A46F2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="005249D5" w:rsidRPr="00CC6A61">
        <w:rPr>
          <w:rFonts w:ascii="Times New Roman" w:hAnsi="Times New Roman" w:cs="Times New Roman"/>
          <w:sz w:val="22"/>
          <w:szCs w:val="22"/>
        </w:rPr>
        <w:t xml:space="preserve">электроснабжения </w:t>
      </w:r>
      <w:r w:rsidR="002A46F2" w:rsidRPr="00CC6A61">
        <w:rPr>
          <w:rFonts w:ascii="Times New Roman" w:hAnsi="Times New Roman" w:cs="Times New Roman"/>
          <w:sz w:val="22"/>
          <w:szCs w:val="22"/>
        </w:rPr>
        <w:t>(далее – Договор)</w:t>
      </w:r>
      <w:r w:rsidRPr="00CC6A61">
        <w:rPr>
          <w:rFonts w:ascii="Times New Roman" w:hAnsi="Times New Roman" w:cs="Times New Roman"/>
          <w:sz w:val="22"/>
          <w:szCs w:val="22"/>
        </w:rPr>
        <w:t xml:space="preserve"> о нижеследующем</w:t>
      </w:r>
      <w:r w:rsidR="00FE5217" w:rsidRPr="00CC6A61">
        <w:rPr>
          <w:rFonts w:ascii="Times New Roman" w:hAnsi="Times New Roman" w:cs="Times New Roman"/>
          <w:sz w:val="22"/>
          <w:szCs w:val="22"/>
        </w:rPr>
        <w:t>:</w:t>
      </w:r>
    </w:p>
    <w:p w:rsidR="00FE5217" w:rsidRPr="00CC6A61" w:rsidRDefault="00FE5217" w:rsidP="00837E25">
      <w:pPr>
        <w:pStyle w:val="22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2"/>
          <w:szCs w:val="22"/>
        </w:rPr>
      </w:pPr>
    </w:p>
    <w:p w:rsidR="00CC6A61" w:rsidRPr="00CC6A61" w:rsidRDefault="00CC6A61" w:rsidP="00CC6A61">
      <w:pPr>
        <w:pStyle w:val="22"/>
        <w:shd w:val="clear" w:color="auto" w:fill="auto"/>
        <w:spacing w:line="240" w:lineRule="auto"/>
        <w:ind w:firstLine="708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 xml:space="preserve">ПОНЯТИЯ, ИСПОЛЬЗУЕМЫЕ В ТЕКСТЕ НАСТОЯЩЕГО ДОГОВОРА </w:t>
      </w:r>
    </w:p>
    <w:p w:rsidR="00CC6A61" w:rsidRPr="00CC6A61" w:rsidRDefault="00CC6A61" w:rsidP="00CC6A61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C6A61" w:rsidRPr="00CC6A61" w:rsidRDefault="00CC6A61" w:rsidP="00CC6A61">
      <w:pPr>
        <w:autoSpaceDE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Потребитель</w:t>
      </w:r>
      <w:r w:rsidRPr="00CC6A6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>– Потребитель электрической энергии (физическое лицо), владеющий на законных основаниях технически исправной электроустановкой, которая подключена к присоединенной сети в установленном порядке,  приобретающий электрическую энергию для бытовых нужд (личных, семейных, домашних и иных, не связанных с осуществлением предпринимательской деятельности).</w:t>
      </w:r>
    </w:p>
    <w:p w:rsidR="00CC6A61" w:rsidRPr="00CC6A61" w:rsidRDefault="00CC6A61" w:rsidP="00CC6A61">
      <w:pPr>
        <w:autoSpaceDE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Электроустановка потребителя</w:t>
      </w:r>
      <w:r w:rsidRPr="00CC6A61">
        <w:rPr>
          <w:rFonts w:ascii="Times New Roman" w:hAnsi="Times New Roman" w:cs="Times New Roman"/>
          <w:sz w:val="22"/>
          <w:szCs w:val="22"/>
        </w:rPr>
        <w:t xml:space="preserve"> – совокупность машин, аппаратов, линий и вспомогательного оборудования (вместе с сооружениями и помещениями, в которых они установлены), предназначенных для преобразования, трансформации, передачи, распределения электрической энергии и преобразования её в другой вид энергии.</w:t>
      </w:r>
    </w:p>
    <w:p w:rsidR="00CC6A61" w:rsidRPr="00CC6A61" w:rsidRDefault="00CC6A61" w:rsidP="00CC6A61">
      <w:pPr>
        <w:autoSpaceDE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b/>
          <w:bCs/>
          <w:sz w:val="22"/>
          <w:szCs w:val="22"/>
        </w:rPr>
        <w:t xml:space="preserve">Средства учета </w:t>
      </w:r>
      <w:r w:rsidRPr="00CC6A61">
        <w:rPr>
          <w:rFonts w:ascii="Times New Roman" w:hAnsi="Times New Roman" w:cs="Times New Roman"/>
          <w:sz w:val="22"/>
          <w:szCs w:val="22"/>
        </w:rPr>
        <w:t>- совокупность устройств, обеспечивающих измерение и учет электроэнергии (измерительные трансформаторы тока, приборы учета электрической энергии), соединенных между собой по установленной схеме, соответствующих требованиям нормативных актов, предъявляемых к средствам коммерческого учета.</w:t>
      </w:r>
    </w:p>
    <w:p w:rsidR="00CC6A61" w:rsidRPr="00CC6A61" w:rsidRDefault="00CC6A61" w:rsidP="00CC6A61">
      <w:pPr>
        <w:autoSpaceDE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b/>
          <w:bCs/>
          <w:sz w:val="22"/>
          <w:szCs w:val="22"/>
        </w:rPr>
        <w:t xml:space="preserve">Точка поставки – </w:t>
      </w:r>
      <w:r w:rsidRPr="00CC6A61">
        <w:rPr>
          <w:rFonts w:ascii="Times New Roman" w:hAnsi="Times New Roman" w:cs="Times New Roman"/>
          <w:sz w:val="22"/>
          <w:szCs w:val="22"/>
        </w:rPr>
        <w:t xml:space="preserve">место в электрической сети, находящееся на границе балансовой принадлежности и эксплуатационной ответственности электросетевого оборудования объекта </w:t>
      </w:r>
      <w:r w:rsidR="00BF4FBC">
        <w:rPr>
          <w:rFonts w:ascii="Times New Roman" w:hAnsi="Times New Roman" w:cs="Times New Roman"/>
          <w:sz w:val="22"/>
          <w:szCs w:val="22"/>
        </w:rPr>
        <w:t>Потребителя</w:t>
      </w:r>
      <w:r w:rsidRPr="00CC6A61">
        <w:rPr>
          <w:rFonts w:ascii="Times New Roman" w:hAnsi="Times New Roman" w:cs="Times New Roman"/>
          <w:sz w:val="22"/>
          <w:szCs w:val="22"/>
        </w:rPr>
        <w:t xml:space="preserve"> и </w:t>
      </w:r>
      <w:r w:rsidR="00BF4FBC">
        <w:rPr>
          <w:rFonts w:ascii="Times New Roman" w:hAnsi="Times New Roman" w:cs="Times New Roman"/>
          <w:sz w:val="22"/>
          <w:szCs w:val="22"/>
        </w:rPr>
        <w:t>сетевой</w:t>
      </w:r>
      <w:r w:rsidRPr="00CC6A61">
        <w:rPr>
          <w:rFonts w:ascii="Times New Roman" w:hAnsi="Times New Roman" w:cs="Times New Roman"/>
          <w:sz w:val="22"/>
          <w:szCs w:val="22"/>
        </w:rPr>
        <w:t xml:space="preserve"> организации, являющееся местом исполнения обязательств </w:t>
      </w:r>
      <w:r w:rsidR="00B7783D">
        <w:rPr>
          <w:rFonts w:ascii="Times New Roman" w:hAnsi="Times New Roman" w:cs="Times New Roman"/>
          <w:iCs/>
          <w:sz w:val="22"/>
          <w:szCs w:val="22"/>
        </w:rPr>
        <w:t>Гарантирующего поставщика</w:t>
      </w:r>
      <w:r w:rsidRPr="00CC6A6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>по поставке электрической энергии.</w:t>
      </w:r>
    </w:p>
    <w:p w:rsidR="00CC6A61" w:rsidRPr="00CC6A61" w:rsidRDefault="00CC6A61" w:rsidP="00CC6A61">
      <w:pPr>
        <w:autoSpaceDE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b/>
          <w:bCs/>
          <w:sz w:val="22"/>
          <w:szCs w:val="22"/>
        </w:rPr>
        <w:t xml:space="preserve">Чрезвычайная ситуация - </w:t>
      </w:r>
      <w:r w:rsidRPr="00CC6A61">
        <w:rPr>
          <w:rFonts w:ascii="Times New Roman" w:hAnsi="Times New Roman" w:cs="Times New Roman"/>
          <w:sz w:val="22"/>
          <w:szCs w:val="22"/>
        </w:rPr>
        <w:t>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CC6A61" w:rsidRPr="00CC6A61" w:rsidRDefault="00CC6A61" w:rsidP="00837E25">
      <w:pPr>
        <w:pStyle w:val="22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2"/>
          <w:szCs w:val="22"/>
        </w:rPr>
      </w:pPr>
    </w:p>
    <w:p w:rsidR="00FE5217" w:rsidRPr="00CC6A61" w:rsidRDefault="00FE5217" w:rsidP="00CC6A61">
      <w:pPr>
        <w:pStyle w:val="22"/>
        <w:shd w:val="clear" w:color="auto" w:fill="auto"/>
        <w:spacing w:line="240" w:lineRule="auto"/>
        <w:ind w:firstLine="708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1. ПРЕДМЕТ ДОГОВОРА</w:t>
      </w:r>
    </w:p>
    <w:p w:rsidR="001D5DF7" w:rsidRPr="00CC6A61" w:rsidRDefault="00FE5217" w:rsidP="00837E25">
      <w:pPr>
        <w:pStyle w:val="22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1.</w:t>
      </w:r>
      <w:r w:rsidR="001D6167" w:rsidRPr="00CC6A61">
        <w:rPr>
          <w:rFonts w:ascii="Times New Roman" w:hAnsi="Times New Roman" w:cs="Times New Roman"/>
          <w:sz w:val="22"/>
          <w:szCs w:val="22"/>
        </w:rPr>
        <w:t>1.</w:t>
      </w:r>
      <w:r w:rsidRPr="00CC6A61">
        <w:rPr>
          <w:rFonts w:ascii="Times New Roman" w:hAnsi="Times New Roman" w:cs="Times New Roman"/>
          <w:sz w:val="22"/>
          <w:szCs w:val="22"/>
        </w:rPr>
        <w:t xml:space="preserve"> Гарантирующий поставщик обязуется подавать Потребителю электрическую энергию, в объеме, необходимом для использования в бытовых нужд</w:t>
      </w:r>
      <w:r w:rsidR="00170D88" w:rsidRPr="00CC6A61">
        <w:rPr>
          <w:rFonts w:ascii="Times New Roman" w:hAnsi="Times New Roman" w:cs="Times New Roman"/>
          <w:sz w:val="22"/>
          <w:szCs w:val="22"/>
        </w:rPr>
        <w:t>ах</w:t>
      </w:r>
      <w:r w:rsidRPr="00CC6A61">
        <w:rPr>
          <w:rFonts w:ascii="Times New Roman" w:hAnsi="Times New Roman" w:cs="Times New Roman"/>
          <w:sz w:val="22"/>
          <w:szCs w:val="22"/>
        </w:rPr>
        <w:t>, не связанных с осуществлением предпринимательской деятельности,</w:t>
      </w:r>
      <w:r w:rsidR="002A46F2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>до границы балансовой принадлежности энергопринимающих устройств сетевой организации и внутридомовых электрических сетей, а также оказывать услуги</w:t>
      </w:r>
      <w:r w:rsidR="00170D88" w:rsidRPr="00CC6A61">
        <w:rPr>
          <w:rFonts w:ascii="Times New Roman" w:hAnsi="Times New Roman" w:cs="Times New Roman"/>
          <w:sz w:val="22"/>
          <w:szCs w:val="22"/>
        </w:rPr>
        <w:t>, неразрывно связанные с процессом снабжения электрической энергией</w:t>
      </w:r>
      <w:r w:rsidRPr="00CC6A61">
        <w:rPr>
          <w:rFonts w:ascii="Times New Roman" w:hAnsi="Times New Roman" w:cs="Times New Roman"/>
          <w:sz w:val="22"/>
          <w:szCs w:val="22"/>
        </w:rPr>
        <w:t xml:space="preserve"> путем заключения соответствующих договоров</w:t>
      </w:r>
      <w:r w:rsidR="00170D88" w:rsidRPr="00CC6A61">
        <w:rPr>
          <w:rFonts w:ascii="Times New Roman" w:hAnsi="Times New Roman" w:cs="Times New Roman"/>
          <w:sz w:val="22"/>
          <w:szCs w:val="22"/>
        </w:rPr>
        <w:t xml:space="preserve"> с третьими лицами</w:t>
      </w:r>
      <w:r w:rsidRPr="00CC6A61">
        <w:rPr>
          <w:rFonts w:ascii="Times New Roman" w:hAnsi="Times New Roman" w:cs="Times New Roman"/>
          <w:sz w:val="22"/>
          <w:szCs w:val="22"/>
        </w:rPr>
        <w:t>, а Потребитель обязуется оплатить приобретаемую электрическую энергию и оказанные услуги по ценам (тарифам), установленным органом исполнительной власти субъекта Российской Федерации в области государственного регулирования тарифов.</w:t>
      </w:r>
    </w:p>
    <w:p w:rsidR="00AB4BCA" w:rsidRPr="00CC6A61" w:rsidRDefault="00AB4BCA" w:rsidP="00837E25">
      <w:pPr>
        <w:pStyle w:val="22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1.2. </w:t>
      </w:r>
      <w:r w:rsidRPr="00CC6A61">
        <w:rPr>
          <w:rFonts w:ascii="Times New Roman" w:hAnsi="Times New Roman" w:cs="Times New Roman"/>
          <w:color w:val="auto"/>
          <w:sz w:val="22"/>
          <w:szCs w:val="22"/>
        </w:rPr>
        <w:t>Качество электрической энергии должно соответствовать требованиям законодательства РФ.</w:t>
      </w:r>
    </w:p>
    <w:p w:rsidR="005249D5" w:rsidRDefault="005249D5" w:rsidP="00837E25">
      <w:pPr>
        <w:pStyle w:val="22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1.</w:t>
      </w:r>
      <w:r w:rsidR="00AB4BCA" w:rsidRPr="00CC6A61">
        <w:rPr>
          <w:rFonts w:ascii="Times New Roman" w:hAnsi="Times New Roman" w:cs="Times New Roman"/>
          <w:sz w:val="22"/>
          <w:szCs w:val="22"/>
        </w:rPr>
        <w:t>3</w:t>
      </w:r>
      <w:r w:rsidRPr="00CC6A61">
        <w:rPr>
          <w:rFonts w:ascii="Times New Roman" w:hAnsi="Times New Roman" w:cs="Times New Roman"/>
          <w:sz w:val="22"/>
          <w:szCs w:val="22"/>
        </w:rPr>
        <w:t>. Гарантирующий поставщик и Потребитель при отпуске электроэнергии, ее потреблении, а также при взаимных расчетах обязуются руководствоваться настоящим Договором и нормами действующего законодательства РФ, в т.ч. Правилами предоставления коммунальных услуг собственникам и пользователям помещений в многоквартирных домах и жилых домов</w:t>
      </w:r>
      <w:r w:rsidR="00327628" w:rsidRPr="00CC6A61">
        <w:rPr>
          <w:rFonts w:ascii="Times New Roman" w:hAnsi="Times New Roman" w:cs="Times New Roman"/>
          <w:sz w:val="22"/>
          <w:szCs w:val="22"/>
        </w:rPr>
        <w:t>, утвержденных Постановлением Правительства РФ от 06.05.2011 г. № 354</w:t>
      </w:r>
      <w:r w:rsidR="009548C9" w:rsidRPr="00CC6A61">
        <w:rPr>
          <w:rFonts w:ascii="Times New Roman" w:hAnsi="Times New Roman" w:cs="Times New Roman"/>
          <w:sz w:val="22"/>
          <w:szCs w:val="22"/>
        </w:rPr>
        <w:t xml:space="preserve"> (далее – Правила № 354)</w:t>
      </w:r>
      <w:r w:rsidRPr="00CC6A61">
        <w:rPr>
          <w:rFonts w:ascii="Times New Roman" w:hAnsi="Times New Roman" w:cs="Times New Roman"/>
          <w:sz w:val="22"/>
          <w:szCs w:val="22"/>
        </w:rPr>
        <w:t>.</w:t>
      </w:r>
    </w:p>
    <w:p w:rsidR="00A86707" w:rsidRPr="00CC6A61" w:rsidRDefault="00A86707" w:rsidP="00837E25">
      <w:pPr>
        <w:pStyle w:val="22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A86707">
        <w:rPr>
          <w:rFonts w:ascii="Times New Roman" w:hAnsi="Times New Roman" w:cs="Times New Roman"/>
          <w:sz w:val="22"/>
          <w:szCs w:val="22"/>
        </w:rPr>
        <w:t xml:space="preserve">1.4. Точка поставки электрической энергии </w:t>
      </w:r>
      <w:r>
        <w:rPr>
          <w:rFonts w:ascii="Times New Roman" w:hAnsi="Times New Roman" w:cs="Times New Roman"/>
          <w:sz w:val="22"/>
          <w:szCs w:val="22"/>
        </w:rPr>
        <w:t>Потребителю</w:t>
      </w:r>
      <w:r w:rsidRPr="00A86707">
        <w:rPr>
          <w:rFonts w:ascii="Times New Roman" w:hAnsi="Times New Roman" w:cs="Times New Roman"/>
          <w:sz w:val="22"/>
          <w:szCs w:val="22"/>
        </w:rPr>
        <w:t xml:space="preserve"> определяется Актом разграничения балансовой принадлежности и эксплуатационной ответственности сетей </w:t>
      </w:r>
      <w:r>
        <w:rPr>
          <w:rFonts w:ascii="Times New Roman" w:hAnsi="Times New Roman" w:cs="Times New Roman"/>
          <w:sz w:val="22"/>
          <w:szCs w:val="22"/>
        </w:rPr>
        <w:t>Потребителя</w:t>
      </w:r>
      <w:r w:rsidRPr="00A86707">
        <w:rPr>
          <w:rFonts w:ascii="Times New Roman" w:hAnsi="Times New Roman" w:cs="Times New Roman"/>
          <w:sz w:val="22"/>
          <w:szCs w:val="22"/>
        </w:rPr>
        <w:t xml:space="preserve"> и </w:t>
      </w:r>
      <w:r>
        <w:rPr>
          <w:rFonts w:ascii="Times New Roman" w:hAnsi="Times New Roman" w:cs="Times New Roman"/>
          <w:sz w:val="22"/>
          <w:szCs w:val="22"/>
        </w:rPr>
        <w:t>Гарантирующего поставщика</w:t>
      </w:r>
      <w:r w:rsidRPr="00A86707">
        <w:rPr>
          <w:rFonts w:ascii="Times New Roman" w:hAnsi="Times New Roman" w:cs="Times New Roman"/>
          <w:sz w:val="22"/>
          <w:szCs w:val="22"/>
        </w:rPr>
        <w:t xml:space="preserve"> (Приложение № 1)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BF4FBC" w:rsidRPr="00CC6A61" w:rsidRDefault="00BF4FBC" w:rsidP="00837E25">
      <w:pPr>
        <w:pStyle w:val="22"/>
        <w:shd w:val="clear" w:color="auto" w:fill="au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1D5DF7" w:rsidRPr="00CC6A61" w:rsidRDefault="001D5DF7" w:rsidP="00FE5217">
      <w:pPr>
        <w:pStyle w:val="10"/>
        <w:keepNext/>
        <w:keepLines/>
        <w:numPr>
          <w:ilvl w:val="0"/>
          <w:numId w:val="18"/>
        </w:numPr>
        <w:shd w:val="clear" w:color="auto" w:fill="auto"/>
        <w:tabs>
          <w:tab w:val="left" w:pos="4382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" w:name="bookmark5"/>
      <w:bookmarkEnd w:id="1"/>
      <w:r w:rsidRPr="00CC6A61">
        <w:rPr>
          <w:rFonts w:ascii="Times New Roman" w:hAnsi="Times New Roman" w:cs="Times New Roman"/>
          <w:sz w:val="22"/>
          <w:szCs w:val="22"/>
        </w:rPr>
        <w:t xml:space="preserve">ОБЩИЕ </w:t>
      </w:r>
      <w:bookmarkEnd w:id="2"/>
      <w:r w:rsidR="00FE5217" w:rsidRPr="00CC6A61">
        <w:rPr>
          <w:rFonts w:ascii="Times New Roman" w:hAnsi="Times New Roman" w:cs="Times New Roman"/>
          <w:sz w:val="22"/>
          <w:szCs w:val="22"/>
        </w:rPr>
        <w:t>ДА</w:t>
      </w:r>
      <w:r w:rsidR="005249D5" w:rsidRPr="00CC6A61">
        <w:rPr>
          <w:rFonts w:ascii="Times New Roman" w:hAnsi="Times New Roman" w:cs="Times New Roman"/>
          <w:sz w:val="22"/>
          <w:szCs w:val="22"/>
        </w:rPr>
        <w:t>ННЫЕ ОБ ОБЪЕКТЕ ЭЛЕКТРОСНАБЖЕНИЯ</w:t>
      </w:r>
    </w:p>
    <w:p w:rsidR="00752DEB" w:rsidRPr="00CC6A61" w:rsidRDefault="00FE5217" w:rsidP="00E9225E">
      <w:pPr>
        <w:pStyle w:val="10"/>
        <w:shd w:val="clear" w:color="auto" w:fill="auto"/>
        <w:tabs>
          <w:tab w:val="left" w:pos="4382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>2.1. Снабжение Потребителя электрической энергией в соответствии с настоящим Договором осуществляется в отно</w:t>
      </w:r>
      <w:r w:rsidR="005249D5" w:rsidRPr="00CC6A61">
        <w:rPr>
          <w:rFonts w:ascii="Times New Roman" w:hAnsi="Times New Roman" w:cs="Times New Roman"/>
          <w:b w:val="0"/>
          <w:sz w:val="22"/>
          <w:szCs w:val="22"/>
        </w:rPr>
        <w:t>шении</w:t>
      </w:r>
      <w:r w:rsidR="00362411" w:rsidRPr="00CC6A61">
        <w:rPr>
          <w:rFonts w:ascii="Times New Roman" w:hAnsi="Times New Roman" w:cs="Times New Roman"/>
          <w:b w:val="0"/>
          <w:sz w:val="22"/>
          <w:szCs w:val="22"/>
        </w:rPr>
        <w:t xml:space="preserve"> жилого дома </w:t>
      </w:r>
      <w:r w:rsidRPr="00CC6A61">
        <w:rPr>
          <w:rFonts w:ascii="Times New Roman" w:hAnsi="Times New Roman" w:cs="Times New Roman"/>
          <w:b w:val="0"/>
          <w:sz w:val="22"/>
          <w:szCs w:val="22"/>
        </w:rPr>
        <w:t xml:space="preserve">№ _______ (общей площадью </w:t>
      </w:r>
      <w:proofErr w:type="spellStart"/>
      <w:r w:rsidRPr="00CC6A61">
        <w:rPr>
          <w:rFonts w:ascii="Times New Roman" w:hAnsi="Times New Roman" w:cs="Times New Roman"/>
          <w:b w:val="0"/>
          <w:sz w:val="22"/>
          <w:szCs w:val="22"/>
        </w:rPr>
        <w:t>_______кв.м</w:t>
      </w:r>
      <w:proofErr w:type="spellEnd"/>
      <w:r w:rsidRPr="00CC6A61">
        <w:rPr>
          <w:rFonts w:ascii="Times New Roman" w:hAnsi="Times New Roman" w:cs="Times New Roman"/>
          <w:b w:val="0"/>
          <w:sz w:val="22"/>
          <w:szCs w:val="22"/>
        </w:rPr>
        <w:t>.), состоящей из _______ жилых комнат, расположенного по адресу: ________________________________________________________________________________________________</w:t>
      </w:r>
      <w:r w:rsidRPr="00CC6A61"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_____________________________________________. </w:t>
      </w:r>
    </w:p>
    <w:p w:rsidR="00752DEB" w:rsidRPr="00CC6A61" w:rsidRDefault="00752DEB" w:rsidP="00752DEB">
      <w:pPr>
        <w:pStyle w:val="10"/>
        <w:keepNext/>
        <w:keepLines/>
        <w:shd w:val="clear" w:color="auto" w:fill="auto"/>
        <w:tabs>
          <w:tab w:val="left" w:pos="4382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>На момент заключения  настоящего Договора в</w:t>
      </w:r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 xml:space="preserve"> жилом</w:t>
      </w:r>
      <w:r w:rsidR="00362411" w:rsidRPr="00CC6A61">
        <w:rPr>
          <w:rFonts w:ascii="Times New Roman" w:hAnsi="Times New Roman" w:cs="Times New Roman"/>
          <w:b w:val="0"/>
          <w:sz w:val="22"/>
          <w:szCs w:val="22"/>
        </w:rPr>
        <w:t xml:space="preserve"> доме</w:t>
      </w:r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362411" w:rsidRPr="00CC6A61">
        <w:rPr>
          <w:rFonts w:ascii="Times New Roman" w:hAnsi="Times New Roman" w:cs="Times New Roman"/>
          <w:b w:val="0"/>
          <w:sz w:val="22"/>
          <w:szCs w:val="22"/>
        </w:rPr>
        <w:t>(</w:t>
      </w:r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>помещении</w:t>
      </w:r>
      <w:r w:rsidR="00362411" w:rsidRPr="00CC6A61">
        <w:rPr>
          <w:rFonts w:ascii="Times New Roman" w:hAnsi="Times New Roman" w:cs="Times New Roman"/>
          <w:b w:val="0"/>
          <w:sz w:val="22"/>
          <w:szCs w:val="22"/>
        </w:rPr>
        <w:t>)</w:t>
      </w:r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 xml:space="preserve"> проживают _____ человек.</w:t>
      </w:r>
    </w:p>
    <w:p w:rsidR="00FE5217" w:rsidRPr="00CC6A61" w:rsidRDefault="00362411" w:rsidP="00752DEB">
      <w:pPr>
        <w:pStyle w:val="10"/>
        <w:keepNext/>
        <w:keepLines/>
        <w:shd w:val="clear" w:color="auto" w:fill="auto"/>
        <w:tabs>
          <w:tab w:val="left" w:pos="4382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>Жилой дом (помещение)</w:t>
      </w:r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 xml:space="preserve"> принадлежит Потребителю на </w:t>
      </w:r>
      <w:r w:rsidR="00752DEB" w:rsidRPr="00CC6A61">
        <w:rPr>
          <w:rFonts w:ascii="Times New Roman" w:hAnsi="Times New Roman" w:cs="Times New Roman"/>
          <w:b w:val="0"/>
          <w:sz w:val="22"/>
          <w:szCs w:val="22"/>
        </w:rPr>
        <w:t>праве ______________</w:t>
      </w:r>
      <w:r w:rsidR="00803425" w:rsidRPr="00CC6A61">
        <w:rPr>
          <w:rFonts w:ascii="Times New Roman" w:hAnsi="Times New Roman" w:cs="Times New Roman"/>
          <w:b w:val="0"/>
          <w:sz w:val="22"/>
          <w:szCs w:val="22"/>
        </w:rPr>
        <w:t>____________________________</w:t>
      </w:r>
      <w:r w:rsidR="00B7783D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803425" w:rsidRPr="00CC6A61">
        <w:rPr>
          <w:rFonts w:ascii="Times New Roman" w:hAnsi="Times New Roman" w:cs="Times New Roman"/>
          <w:b w:val="0"/>
          <w:sz w:val="22"/>
          <w:szCs w:val="22"/>
        </w:rPr>
        <w:t xml:space="preserve">на </w:t>
      </w:r>
      <w:proofErr w:type="spellStart"/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>основании:______________________</w:t>
      </w:r>
      <w:r w:rsidR="00803425" w:rsidRPr="00CC6A61">
        <w:rPr>
          <w:rFonts w:ascii="Times New Roman" w:hAnsi="Times New Roman" w:cs="Times New Roman"/>
          <w:b w:val="0"/>
          <w:sz w:val="22"/>
          <w:szCs w:val="22"/>
        </w:rPr>
        <w:t>________________</w:t>
      </w:r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>,что</w:t>
      </w:r>
      <w:proofErr w:type="spellEnd"/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E0BE3" w:rsidRPr="00CC6A61">
        <w:rPr>
          <w:rFonts w:ascii="Times New Roman" w:hAnsi="Times New Roman" w:cs="Times New Roman"/>
          <w:b w:val="0"/>
          <w:sz w:val="22"/>
          <w:szCs w:val="22"/>
        </w:rPr>
        <w:t>п</w:t>
      </w:r>
      <w:r w:rsidR="00FE5217" w:rsidRPr="00CC6A61">
        <w:rPr>
          <w:rFonts w:ascii="Times New Roman" w:hAnsi="Times New Roman" w:cs="Times New Roman"/>
          <w:b w:val="0"/>
          <w:sz w:val="22"/>
          <w:szCs w:val="22"/>
        </w:rPr>
        <w:t>одтверждается________________________________________________________________________________</w:t>
      </w:r>
      <w:r w:rsidR="002A46F2" w:rsidRPr="00CC6A6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AB4BCA" w:rsidRPr="00CC6A61" w:rsidRDefault="00AB4BCA" w:rsidP="00752DEB">
      <w:pPr>
        <w:pStyle w:val="10"/>
        <w:keepNext/>
        <w:keepLines/>
        <w:shd w:val="clear" w:color="auto" w:fill="auto"/>
        <w:tabs>
          <w:tab w:val="left" w:pos="4382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>2.2. На земельном участке домовладения расположены:__________________________________________</w:t>
      </w:r>
    </w:p>
    <w:p w:rsidR="00AB4BCA" w:rsidRPr="00CC6A61" w:rsidRDefault="00AB4BCA" w:rsidP="00752DEB">
      <w:pPr>
        <w:pStyle w:val="10"/>
        <w:keepNext/>
        <w:keepLines/>
        <w:shd w:val="clear" w:color="auto" w:fill="auto"/>
        <w:tabs>
          <w:tab w:val="left" w:pos="4382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>_________________________________________________________________________________________</w:t>
      </w:r>
    </w:p>
    <w:p w:rsidR="00AB4BCA" w:rsidRPr="00CC6A61" w:rsidRDefault="00AB4BCA" w:rsidP="00B7783D">
      <w:pPr>
        <w:pStyle w:val="10"/>
        <w:keepNext/>
        <w:keepLines/>
        <w:shd w:val="clear" w:color="auto" w:fill="auto"/>
        <w:tabs>
          <w:tab w:val="left" w:pos="4382"/>
        </w:tabs>
        <w:spacing w:line="240" w:lineRule="auto"/>
        <w:ind w:firstLine="709"/>
        <w:rPr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b w:val="0"/>
          <w:sz w:val="22"/>
          <w:szCs w:val="22"/>
        </w:rPr>
        <w:t xml:space="preserve">(перечислить надворные постройки: </w:t>
      </w:r>
      <w:r w:rsidRPr="00CC6A61">
        <w:rPr>
          <w:rFonts w:ascii="Times New Roman" w:hAnsi="Times New Roman" w:cs="Times New Roman"/>
          <w:b w:val="0"/>
          <w:i/>
          <w:sz w:val="22"/>
          <w:szCs w:val="22"/>
        </w:rPr>
        <w:t>гараж, баня, сауна, бассейн, теплица, сарай, иные объекты</w:t>
      </w:r>
      <w:r w:rsidRPr="00CC6A61">
        <w:rPr>
          <w:rFonts w:ascii="Times New Roman" w:hAnsi="Times New Roman" w:cs="Times New Roman"/>
          <w:b w:val="0"/>
          <w:sz w:val="22"/>
          <w:szCs w:val="22"/>
        </w:rPr>
        <w:t>)</w:t>
      </w:r>
    </w:p>
    <w:p w:rsidR="00F67B6C" w:rsidRPr="00E9225E" w:rsidRDefault="00E9225E" w:rsidP="00E9225E">
      <w:pPr>
        <w:pStyle w:val="10"/>
        <w:shd w:val="clear" w:color="auto" w:fill="auto"/>
        <w:tabs>
          <w:tab w:val="left" w:pos="4382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2.3. </w:t>
      </w:r>
      <w:r w:rsidRPr="00E9225E">
        <w:rPr>
          <w:rFonts w:ascii="Times New Roman" w:hAnsi="Times New Roman" w:cs="Times New Roman"/>
          <w:b w:val="0"/>
          <w:sz w:val="22"/>
          <w:szCs w:val="22"/>
        </w:rPr>
        <w:t xml:space="preserve">Разрешенная максимальная мощность энергопринимающих устройств </w:t>
      </w:r>
      <w:r>
        <w:rPr>
          <w:rFonts w:ascii="Times New Roman" w:hAnsi="Times New Roman" w:cs="Times New Roman"/>
          <w:b w:val="0"/>
          <w:sz w:val="22"/>
          <w:szCs w:val="22"/>
        </w:rPr>
        <w:t>Потребителя</w:t>
      </w:r>
      <w:r w:rsidRPr="00E9225E">
        <w:rPr>
          <w:rFonts w:ascii="Times New Roman" w:hAnsi="Times New Roman" w:cs="Times New Roman"/>
          <w:b w:val="0"/>
          <w:sz w:val="22"/>
          <w:szCs w:val="22"/>
        </w:rPr>
        <w:t xml:space="preserve"> составляет </w:t>
      </w:r>
      <w:r>
        <w:rPr>
          <w:rFonts w:ascii="Times New Roman" w:hAnsi="Times New Roman" w:cs="Times New Roman"/>
          <w:b w:val="0"/>
          <w:sz w:val="22"/>
          <w:szCs w:val="22"/>
        </w:rPr>
        <w:t>____</w:t>
      </w:r>
      <w:r w:rsidRPr="00E9225E">
        <w:rPr>
          <w:rFonts w:ascii="Times New Roman" w:hAnsi="Times New Roman" w:cs="Times New Roman"/>
          <w:b w:val="0"/>
          <w:sz w:val="22"/>
          <w:szCs w:val="22"/>
        </w:rPr>
        <w:t xml:space="preserve"> кВт.</w:t>
      </w:r>
    </w:p>
    <w:p w:rsidR="00E9225E" w:rsidRPr="00CC6A61" w:rsidRDefault="00E9225E" w:rsidP="00F67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F67B6C" w:rsidRPr="00CC6A61" w:rsidRDefault="00F67B6C" w:rsidP="001D6167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A61">
        <w:rPr>
          <w:rFonts w:ascii="Times New Roman" w:hAnsi="Times New Roman" w:cs="Times New Roman"/>
          <w:b/>
          <w:bCs/>
          <w:sz w:val="22"/>
          <w:szCs w:val="22"/>
        </w:rPr>
        <w:t>3. ПРАВА И ОБЯЗАННОСТИ ГАРАНТИРУЮЩЕГО ПОСТАВЩИКА И ПОТРЕБИТЕЛЯ</w:t>
      </w:r>
    </w:p>
    <w:p w:rsidR="00F67B6C" w:rsidRPr="00CC6A61" w:rsidRDefault="00F67B6C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3.1. Гарантирующий поставщик обязуется отпускать Потребителю электрическую энергию </w:t>
      </w:r>
      <w:r w:rsidR="004E0BE3" w:rsidRPr="00CC6A61">
        <w:rPr>
          <w:rFonts w:ascii="Times New Roman" w:hAnsi="Times New Roman" w:cs="Times New Roman"/>
          <w:sz w:val="22"/>
          <w:szCs w:val="22"/>
        </w:rPr>
        <w:t>в</w:t>
      </w:r>
      <w:r w:rsidRPr="00CC6A61">
        <w:rPr>
          <w:rFonts w:ascii="Times New Roman" w:hAnsi="Times New Roman" w:cs="Times New Roman"/>
          <w:sz w:val="22"/>
          <w:szCs w:val="22"/>
        </w:rPr>
        <w:t xml:space="preserve"> пределах проектной мощности и технического состояния внутридомовых электрических сетей, а также обеспечивать оказание</w:t>
      </w:r>
      <w:r w:rsidR="002C43E8" w:rsidRPr="00CC6A61">
        <w:rPr>
          <w:rFonts w:ascii="Times New Roman" w:hAnsi="Times New Roman" w:cs="Times New Roman"/>
          <w:sz w:val="22"/>
          <w:szCs w:val="22"/>
        </w:rPr>
        <w:t xml:space="preserve"> услуг, определенных пунктом 1.1</w:t>
      </w:r>
      <w:r w:rsidRPr="00CC6A61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F67B6C" w:rsidRPr="00CC6A61" w:rsidRDefault="00F67B6C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3.2. Гарантирующ</w:t>
      </w:r>
      <w:r w:rsidR="006E6336" w:rsidRPr="00CC6A61">
        <w:rPr>
          <w:rFonts w:ascii="Times New Roman" w:hAnsi="Times New Roman" w:cs="Times New Roman"/>
          <w:sz w:val="22"/>
          <w:szCs w:val="22"/>
        </w:rPr>
        <w:t>ий</w:t>
      </w:r>
      <w:r w:rsidRPr="00CC6A61">
        <w:rPr>
          <w:rFonts w:ascii="Times New Roman" w:hAnsi="Times New Roman" w:cs="Times New Roman"/>
          <w:sz w:val="22"/>
          <w:szCs w:val="22"/>
        </w:rPr>
        <w:t xml:space="preserve"> поставщик</w:t>
      </w:r>
      <w:r w:rsidR="006E6336" w:rsidRPr="00CC6A61">
        <w:rPr>
          <w:rFonts w:ascii="Times New Roman" w:hAnsi="Times New Roman" w:cs="Times New Roman"/>
          <w:sz w:val="22"/>
          <w:szCs w:val="22"/>
        </w:rPr>
        <w:t>/Сетевая организация</w:t>
      </w:r>
      <w:r w:rsidRPr="00CC6A61">
        <w:rPr>
          <w:rFonts w:ascii="Times New Roman" w:hAnsi="Times New Roman" w:cs="Times New Roman"/>
          <w:sz w:val="22"/>
          <w:szCs w:val="22"/>
        </w:rPr>
        <w:t xml:space="preserve"> вправе осуществлять проверки условий эксплуатации и сохранности приборов учета и снятие показаний в предусмотренные законодательством сроки.</w:t>
      </w:r>
    </w:p>
    <w:p w:rsidR="00C976FF" w:rsidRPr="00CC6A61" w:rsidRDefault="00C976FF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3.</w:t>
      </w:r>
      <w:r w:rsidR="001026AB" w:rsidRPr="00CC6A61">
        <w:rPr>
          <w:rFonts w:ascii="Times New Roman" w:hAnsi="Times New Roman" w:cs="Times New Roman"/>
          <w:sz w:val="22"/>
          <w:szCs w:val="22"/>
        </w:rPr>
        <w:t xml:space="preserve">3. </w:t>
      </w:r>
      <w:r w:rsidR="00DA7D26">
        <w:rPr>
          <w:rFonts w:ascii="Times New Roman" w:hAnsi="Times New Roman" w:cs="Times New Roman"/>
          <w:sz w:val="22"/>
          <w:szCs w:val="22"/>
        </w:rPr>
        <w:t xml:space="preserve">Гарантирующий поставщик </w:t>
      </w:r>
      <w:r w:rsidR="00DA7D26" w:rsidRPr="00CC6A61">
        <w:rPr>
          <w:rFonts w:ascii="Times New Roman" w:hAnsi="Times New Roman" w:cs="Times New Roman"/>
          <w:sz w:val="22"/>
          <w:szCs w:val="22"/>
        </w:rPr>
        <w:t>обязуется</w:t>
      </w:r>
      <w:r w:rsidR="00DA7D26">
        <w:rPr>
          <w:rFonts w:ascii="Times New Roman" w:hAnsi="Times New Roman" w:cs="Times New Roman"/>
          <w:sz w:val="22"/>
          <w:szCs w:val="22"/>
        </w:rPr>
        <w:t xml:space="preserve"> п</w:t>
      </w:r>
      <w:r w:rsidR="001026AB" w:rsidRPr="00CC6A61">
        <w:rPr>
          <w:rFonts w:ascii="Times New Roman" w:hAnsi="Times New Roman" w:cs="Times New Roman"/>
          <w:sz w:val="22"/>
          <w:szCs w:val="22"/>
        </w:rPr>
        <w:t>роизводить самостоятельно ил</w:t>
      </w:r>
      <w:r w:rsidRPr="00CC6A61">
        <w:rPr>
          <w:rFonts w:ascii="Times New Roman" w:hAnsi="Times New Roman" w:cs="Times New Roman"/>
          <w:sz w:val="22"/>
          <w:szCs w:val="22"/>
        </w:rPr>
        <w:t>и с привлечением третьих лиц расчет платы за потребленную электрическую энергию.</w:t>
      </w:r>
    </w:p>
    <w:p w:rsidR="00C976FF" w:rsidRPr="00CC6A61" w:rsidRDefault="00C976FF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3.4. </w:t>
      </w:r>
      <w:r w:rsidR="00116BF7" w:rsidRPr="00CC6A61">
        <w:rPr>
          <w:rFonts w:ascii="Times New Roman" w:hAnsi="Times New Roman" w:cs="Times New Roman"/>
          <w:sz w:val="22"/>
          <w:szCs w:val="22"/>
        </w:rPr>
        <w:t>Гарантирующий поставщик н</w:t>
      </w:r>
      <w:r w:rsidRPr="00CC6A61">
        <w:rPr>
          <w:rFonts w:ascii="Times New Roman" w:hAnsi="Times New Roman" w:cs="Times New Roman"/>
          <w:sz w:val="22"/>
          <w:szCs w:val="22"/>
        </w:rPr>
        <w:t>ес</w:t>
      </w:r>
      <w:r w:rsidR="00116BF7" w:rsidRPr="00CC6A61">
        <w:rPr>
          <w:rFonts w:ascii="Times New Roman" w:hAnsi="Times New Roman" w:cs="Times New Roman"/>
          <w:sz w:val="22"/>
          <w:szCs w:val="22"/>
        </w:rPr>
        <w:t>ет</w:t>
      </w:r>
      <w:r w:rsidRPr="00CC6A61">
        <w:rPr>
          <w:rFonts w:ascii="Times New Roman" w:hAnsi="Times New Roman" w:cs="Times New Roman"/>
          <w:sz w:val="22"/>
          <w:szCs w:val="22"/>
        </w:rPr>
        <w:t xml:space="preserve"> иные обязанности</w:t>
      </w:r>
      <w:r w:rsidR="006E6336" w:rsidRPr="00CC6A61">
        <w:rPr>
          <w:rFonts w:ascii="Times New Roman" w:hAnsi="Times New Roman" w:cs="Times New Roman"/>
          <w:sz w:val="22"/>
          <w:szCs w:val="22"/>
        </w:rPr>
        <w:t>, имеет права</w:t>
      </w:r>
      <w:r w:rsidRPr="00CC6A61">
        <w:rPr>
          <w:rFonts w:ascii="Times New Roman" w:hAnsi="Times New Roman" w:cs="Times New Roman"/>
          <w:sz w:val="22"/>
          <w:szCs w:val="22"/>
        </w:rPr>
        <w:t>, предусмотренные</w:t>
      </w:r>
      <w:r w:rsidR="00CA0C83" w:rsidRPr="00CC6A61">
        <w:rPr>
          <w:rFonts w:ascii="Times New Roman" w:hAnsi="Times New Roman" w:cs="Times New Roman"/>
          <w:sz w:val="22"/>
          <w:szCs w:val="22"/>
        </w:rPr>
        <w:t xml:space="preserve"> законодательством РФ.</w:t>
      </w:r>
    </w:p>
    <w:p w:rsidR="00F67B6C" w:rsidRPr="00CC6A61" w:rsidRDefault="001719A4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3.5</w:t>
      </w:r>
      <w:r w:rsidR="00F67B6C" w:rsidRPr="00CC6A61">
        <w:rPr>
          <w:rFonts w:ascii="Times New Roman" w:hAnsi="Times New Roman" w:cs="Times New Roman"/>
          <w:sz w:val="22"/>
          <w:szCs w:val="22"/>
        </w:rPr>
        <w:t>. Потребитель в период с 2</w:t>
      </w:r>
      <w:r w:rsidR="00BA5979" w:rsidRPr="00CC6A61">
        <w:rPr>
          <w:rFonts w:ascii="Times New Roman" w:hAnsi="Times New Roman" w:cs="Times New Roman"/>
          <w:sz w:val="22"/>
          <w:szCs w:val="22"/>
        </w:rPr>
        <w:t>0</w:t>
      </w:r>
      <w:r w:rsidR="00F67B6C" w:rsidRPr="00CC6A61">
        <w:rPr>
          <w:rFonts w:ascii="Times New Roman" w:hAnsi="Times New Roman" w:cs="Times New Roman"/>
          <w:sz w:val="22"/>
          <w:szCs w:val="22"/>
        </w:rPr>
        <w:t xml:space="preserve"> по 2</w:t>
      </w:r>
      <w:r w:rsidR="00BA5979" w:rsidRPr="00CC6A61">
        <w:rPr>
          <w:rFonts w:ascii="Times New Roman" w:hAnsi="Times New Roman" w:cs="Times New Roman"/>
          <w:sz w:val="22"/>
          <w:szCs w:val="22"/>
        </w:rPr>
        <w:t>3</w:t>
      </w:r>
      <w:r w:rsidR="00F67B6C" w:rsidRPr="00CC6A61">
        <w:rPr>
          <w:rFonts w:ascii="Times New Roman" w:hAnsi="Times New Roman" w:cs="Times New Roman"/>
          <w:sz w:val="22"/>
          <w:szCs w:val="22"/>
        </w:rPr>
        <w:t xml:space="preserve"> число текущего месяца </w:t>
      </w:r>
      <w:r w:rsidRPr="00CC6A61">
        <w:rPr>
          <w:rFonts w:ascii="Times New Roman" w:hAnsi="Times New Roman" w:cs="Times New Roman"/>
          <w:sz w:val="22"/>
          <w:szCs w:val="22"/>
        </w:rPr>
        <w:t xml:space="preserve">обязан </w:t>
      </w:r>
      <w:r w:rsidR="00F67B6C" w:rsidRPr="00CC6A61">
        <w:rPr>
          <w:rFonts w:ascii="Times New Roman" w:hAnsi="Times New Roman" w:cs="Times New Roman"/>
          <w:sz w:val="22"/>
          <w:szCs w:val="22"/>
        </w:rPr>
        <w:t>переда</w:t>
      </w:r>
      <w:r w:rsidRPr="00CC6A61">
        <w:rPr>
          <w:rFonts w:ascii="Times New Roman" w:hAnsi="Times New Roman" w:cs="Times New Roman"/>
          <w:sz w:val="22"/>
          <w:szCs w:val="22"/>
        </w:rPr>
        <w:t>вать</w:t>
      </w:r>
      <w:r w:rsidR="00F67B6C" w:rsidRPr="00CC6A61">
        <w:rPr>
          <w:rFonts w:ascii="Times New Roman" w:hAnsi="Times New Roman" w:cs="Times New Roman"/>
          <w:sz w:val="22"/>
          <w:szCs w:val="22"/>
        </w:rPr>
        <w:t xml:space="preserve"> показания приборов учета электрической энергии Гарантирующему поставщику одним из следующих способов:</w:t>
      </w:r>
    </w:p>
    <w:p w:rsidR="00F67B6C" w:rsidRPr="00CC6A61" w:rsidRDefault="00F67B6C" w:rsidP="00F67B6C">
      <w:pPr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– по телефонам: </w:t>
      </w:r>
      <w:r w:rsidR="001719A4" w:rsidRPr="00CC6A61">
        <w:rPr>
          <w:rFonts w:ascii="Times New Roman" w:hAnsi="Times New Roman" w:cs="Times New Roman"/>
          <w:sz w:val="22"/>
          <w:szCs w:val="22"/>
        </w:rPr>
        <w:t>8(34922) 3-56-28, 3-43-67;</w:t>
      </w:r>
    </w:p>
    <w:p w:rsidR="001719A4" w:rsidRPr="00CC6A61" w:rsidRDefault="001719A4" w:rsidP="00F67B6C">
      <w:pPr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-</w:t>
      </w:r>
      <w:r w:rsidRPr="00CC6A61">
        <w:rPr>
          <w:rFonts w:ascii="Times New Roman" w:hAnsi="Times New Roman" w:cs="Times New Roman"/>
          <w:sz w:val="22"/>
          <w:szCs w:val="22"/>
        </w:rPr>
        <w:t xml:space="preserve"> прием показаний приборов учета </w:t>
      </w:r>
      <w:proofErr w:type="spellStart"/>
      <w:r w:rsidRPr="00CC6A61">
        <w:rPr>
          <w:rFonts w:ascii="Times New Roman" w:hAnsi="Times New Roman" w:cs="Times New Roman"/>
          <w:sz w:val="22"/>
          <w:szCs w:val="22"/>
        </w:rPr>
        <w:t>СМС-сообщениями</w:t>
      </w:r>
      <w:proofErr w:type="spellEnd"/>
      <w:r w:rsidRPr="00CC6A61">
        <w:rPr>
          <w:rFonts w:ascii="Times New Roman" w:hAnsi="Times New Roman" w:cs="Times New Roman"/>
          <w:sz w:val="22"/>
          <w:szCs w:val="22"/>
        </w:rPr>
        <w:t xml:space="preserve"> +79924054484;</w:t>
      </w:r>
    </w:p>
    <w:p w:rsidR="001719A4" w:rsidRPr="00CC6A61" w:rsidRDefault="001719A4" w:rsidP="00F67B6C">
      <w:pPr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-</w:t>
      </w:r>
      <w:r w:rsidRPr="00CC6A61">
        <w:rPr>
          <w:rFonts w:ascii="Times New Roman" w:hAnsi="Times New Roman" w:cs="Times New Roman"/>
          <w:sz w:val="22"/>
          <w:szCs w:val="22"/>
        </w:rPr>
        <w:t xml:space="preserve"> по адресу: г. Салехард, </w:t>
      </w:r>
      <w:r w:rsidRPr="00CC6A61">
        <w:rPr>
          <w:rFonts w:ascii="Times New Roman" w:hAnsi="Times New Roman" w:cs="Times New Roman"/>
          <w:color w:val="auto"/>
          <w:sz w:val="22"/>
          <w:szCs w:val="22"/>
        </w:rPr>
        <w:t xml:space="preserve">ул. </w:t>
      </w:r>
      <w:r w:rsidR="007B64D0" w:rsidRPr="00CC6A61">
        <w:rPr>
          <w:rFonts w:ascii="Times New Roman" w:hAnsi="Times New Roman" w:cs="Times New Roman"/>
          <w:color w:val="auto"/>
          <w:sz w:val="22"/>
          <w:szCs w:val="22"/>
        </w:rPr>
        <w:t>Чубынина, 14</w:t>
      </w:r>
      <w:r w:rsidRPr="00CC6A61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7B64D0" w:rsidRPr="00CC6A61">
        <w:rPr>
          <w:rFonts w:ascii="Times New Roman" w:hAnsi="Times New Roman" w:cs="Times New Roman"/>
          <w:color w:val="auto"/>
          <w:sz w:val="22"/>
          <w:szCs w:val="22"/>
        </w:rPr>
        <w:t>Центр обслуживания клиентов</w:t>
      </w:r>
      <w:r w:rsidRPr="00CC6A61">
        <w:rPr>
          <w:rFonts w:ascii="Times New Roman" w:hAnsi="Times New Roman" w:cs="Times New Roman"/>
          <w:color w:val="auto"/>
          <w:sz w:val="22"/>
          <w:szCs w:val="22"/>
        </w:rPr>
        <w:t xml:space="preserve"> АО «Салехардэнерго»);</w:t>
      </w:r>
    </w:p>
    <w:p w:rsidR="00F67B6C" w:rsidRPr="00CC6A61" w:rsidRDefault="00F67B6C" w:rsidP="00F67B6C">
      <w:pPr>
        <w:autoSpaceDE w:val="0"/>
        <w:autoSpaceDN w:val="0"/>
        <w:adjustRightInd w:val="0"/>
        <w:spacing w:line="200" w:lineRule="exact"/>
        <w:ind w:firstLine="360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C6A61">
        <w:rPr>
          <w:rFonts w:ascii="Times New Roman" w:hAnsi="Times New Roman" w:cs="Times New Roman"/>
          <w:color w:val="auto"/>
          <w:sz w:val="22"/>
          <w:szCs w:val="22"/>
        </w:rPr>
        <w:t>– по сети Интернет через «Личный кабинет клиента</w:t>
      </w:r>
      <w:r w:rsidR="001719A4" w:rsidRPr="00CC6A61">
        <w:rPr>
          <w:rFonts w:ascii="Times New Roman" w:hAnsi="Times New Roman" w:cs="Times New Roman"/>
          <w:color w:val="auto"/>
          <w:sz w:val="22"/>
          <w:szCs w:val="22"/>
        </w:rPr>
        <w:t>».</w:t>
      </w:r>
      <w:r w:rsidRPr="00CC6A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F67B6C" w:rsidRPr="00CC6A61" w:rsidRDefault="00F67B6C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3.</w:t>
      </w:r>
      <w:r w:rsidR="001719A4" w:rsidRPr="00CC6A61">
        <w:rPr>
          <w:rFonts w:ascii="Times New Roman" w:hAnsi="Times New Roman" w:cs="Times New Roman"/>
          <w:sz w:val="22"/>
          <w:szCs w:val="22"/>
        </w:rPr>
        <w:t>6</w:t>
      </w:r>
      <w:r w:rsidRPr="00CC6A61">
        <w:rPr>
          <w:rFonts w:ascii="Times New Roman" w:hAnsi="Times New Roman" w:cs="Times New Roman"/>
          <w:sz w:val="22"/>
          <w:szCs w:val="22"/>
        </w:rPr>
        <w:t>. Потребитель обязуется сообщать Гарантирующе</w:t>
      </w:r>
      <w:r w:rsidR="001719A4" w:rsidRPr="00CC6A61">
        <w:rPr>
          <w:rFonts w:ascii="Times New Roman" w:hAnsi="Times New Roman" w:cs="Times New Roman"/>
          <w:sz w:val="22"/>
          <w:szCs w:val="22"/>
        </w:rPr>
        <w:t xml:space="preserve">му </w:t>
      </w:r>
      <w:r w:rsidRPr="00CC6A61">
        <w:rPr>
          <w:rFonts w:ascii="Times New Roman" w:hAnsi="Times New Roman" w:cs="Times New Roman"/>
          <w:sz w:val="22"/>
          <w:szCs w:val="22"/>
        </w:rPr>
        <w:t>поставщик</w:t>
      </w:r>
      <w:r w:rsidR="001719A4" w:rsidRPr="00CC6A61">
        <w:rPr>
          <w:rFonts w:ascii="Times New Roman" w:hAnsi="Times New Roman" w:cs="Times New Roman"/>
          <w:sz w:val="22"/>
          <w:szCs w:val="22"/>
        </w:rPr>
        <w:t>у</w:t>
      </w:r>
      <w:r w:rsidRPr="00CC6A61">
        <w:rPr>
          <w:rFonts w:ascii="Times New Roman" w:hAnsi="Times New Roman" w:cs="Times New Roman"/>
          <w:sz w:val="22"/>
          <w:szCs w:val="22"/>
        </w:rPr>
        <w:t xml:space="preserve"> обо всех известных ему нарушениях схемы учета и неисправности в работе приборов учета незамедлительно п</w:t>
      </w:r>
      <w:r w:rsidR="001719A4" w:rsidRPr="00CC6A61">
        <w:rPr>
          <w:rFonts w:ascii="Times New Roman" w:hAnsi="Times New Roman" w:cs="Times New Roman"/>
          <w:sz w:val="22"/>
          <w:szCs w:val="22"/>
        </w:rPr>
        <w:t>ри</w:t>
      </w:r>
      <w:r w:rsidRPr="00CC6A61">
        <w:rPr>
          <w:rFonts w:ascii="Times New Roman" w:hAnsi="Times New Roman" w:cs="Times New Roman"/>
          <w:sz w:val="22"/>
          <w:szCs w:val="22"/>
        </w:rPr>
        <w:t xml:space="preserve"> их обнаружении.</w:t>
      </w:r>
    </w:p>
    <w:p w:rsidR="00F67B6C" w:rsidRDefault="00F67B6C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3.</w:t>
      </w:r>
      <w:r w:rsidR="001719A4" w:rsidRPr="00CC6A61">
        <w:rPr>
          <w:rFonts w:ascii="Times New Roman" w:hAnsi="Times New Roman" w:cs="Times New Roman"/>
          <w:sz w:val="22"/>
          <w:szCs w:val="22"/>
        </w:rPr>
        <w:t>7</w:t>
      </w:r>
      <w:r w:rsidRPr="00CC6A61">
        <w:rPr>
          <w:rFonts w:ascii="Times New Roman" w:hAnsi="Times New Roman" w:cs="Times New Roman"/>
          <w:sz w:val="22"/>
          <w:szCs w:val="22"/>
        </w:rPr>
        <w:t xml:space="preserve">. Потребитель обязуется в течение 5 дней с момента изменения </w:t>
      </w:r>
      <w:r w:rsidR="001719A4" w:rsidRPr="00CC6A61">
        <w:rPr>
          <w:rFonts w:ascii="Times New Roman" w:hAnsi="Times New Roman" w:cs="Times New Roman"/>
          <w:sz w:val="22"/>
          <w:szCs w:val="22"/>
        </w:rPr>
        <w:t xml:space="preserve">данных относительно энергоснабжаемого объекта </w:t>
      </w:r>
      <w:r w:rsidRPr="00CC6A61">
        <w:rPr>
          <w:rFonts w:ascii="Times New Roman" w:hAnsi="Times New Roman" w:cs="Times New Roman"/>
          <w:sz w:val="22"/>
          <w:szCs w:val="22"/>
        </w:rPr>
        <w:t>сообщать Гарантирующему поставщику обо всех изменениях, влияющих на исполнение обязательств по настоящему Договору (длительное отсутствие</w:t>
      </w:r>
      <w:r w:rsidR="001719A4" w:rsidRPr="00CC6A61">
        <w:rPr>
          <w:rFonts w:ascii="Times New Roman" w:hAnsi="Times New Roman" w:cs="Times New Roman"/>
          <w:sz w:val="22"/>
          <w:szCs w:val="22"/>
        </w:rPr>
        <w:t xml:space="preserve"> потребителя</w:t>
      </w:r>
      <w:r w:rsidRPr="00CC6A61">
        <w:rPr>
          <w:rFonts w:ascii="Times New Roman" w:hAnsi="Times New Roman" w:cs="Times New Roman"/>
          <w:sz w:val="22"/>
          <w:szCs w:val="22"/>
        </w:rPr>
        <w:t>, продажа объекта энергоснабжения, изменение личных данных,</w:t>
      </w:r>
      <w:r w:rsidR="001719A4" w:rsidRPr="00CC6A61">
        <w:rPr>
          <w:rFonts w:ascii="Times New Roman" w:hAnsi="Times New Roman" w:cs="Times New Roman"/>
          <w:sz w:val="22"/>
          <w:szCs w:val="22"/>
        </w:rPr>
        <w:t xml:space="preserve"> количества прож</w:t>
      </w:r>
      <w:r w:rsidR="005A69C8" w:rsidRPr="00CC6A61">
        <w:rPr>
          <w:rFonts w:ascii="Times New Roman" w:hAnsi="Times New Roman" w:cs="Times New Roman"/>
          <w:sz w:val="22"/>
          <w:szCs w:val="22"/>
        </w:rPr>
        <w:t>и</w:t>
      </w:r>
      <w:r w:rsidR="001719A4" w:rsidRPr="00CC6A61">
        <w:rPr>
          <w:rFonts w:ascii="Times New Roman" w:hAnsi="Times New Roman" w:cs="Times New Roman"/>
          <w:sz w:val="22"/>
          <w:szCs w:val="22"/>
        </w:rPr>
        <w:t>вающих</w:t>
      </w:r>
      <w:r w:rsidRPr="00CC6A61">
        <w:rPr>
          <w:rFonts w:ascii="Times New Roman" w:hAnsi="Times New Roman" w:cs="Times New Roman"/>
          <w:sz w:val="22"/>
          <w:szCs w:val="22"/>
        </w:rPr>
        <w:t xml:space="preserve"> в жилом помещении</w:t>
      </w:r>
      <w:r w:rsidR="005A69C8" w:rsidRPr="00CC6A61">
        <w:rPr>
          <w:rFonts w:ascii="Times New Roman" w:hAnsi="Times New Roman" w:cs="Times New Roman"/>
          <w:sz w:val="22"/>
          <w:szCs w:val="22"/>
        </w:rPr>
        <w:t xml:space="preserve">, увеличение мощности </w:t>
      </w:r>
      <w:proofErr w:type="spellStart"/>
      <w:r w:rsidR="005A69C8" w:rsidRPr="00CC6A61">
        <w:rPr>
          <w:rFonts w:ascii="Times New Roman" w:hAnsi="Times New Roman" w:cs="Times New Roman"/>
          <w:sz w:val="22"/>
          <w:szCs w:val="22"/>
        </w:rPr>
        <w:t>энергоприниающих</w:t>
      </w:r>
      <w:proofErr w:type="spellEnd"/>
      <w:r w:rsidR="005A69C8" w:rsidRPr="00CC6A61">
        <w:rPr>
          <w:rFonts w:ascii="Times New Roman" w:hAnsi="Times New Roman" w:cs="Times New Roman"/>
          <w:sz w:val="22"/>
          <w:szCs w:val="22"/>
        </w:rPr>
        <w:t xml:space="preserve"> устройств</w:t>
      </w:r>
      <w:r w:rsidRPr="00CC6A61">
        <w:rPr>
          <w:rFonts w:ascii="Times New Roman" w:hAnsi="Times New Roman" w:cs="Times New Roman"/>
          <w:sz w:val="22"/>
          <w:szCs w:val="22"/>
        </w:rPr>
        <w:t xml:space="preserve"> и т.д.).</w:t>
      </w:r>
    </w:p>
    <w:p w:rsidR="003A51E4" w:rsidRPr="003A51E4" w:rsidRDefault="003A51E4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3.8. </w:t>
      </w:r>
      <w:r w:rsidRPr="003A51E4">
        <w:rPr>
          <w:rFonts w:ascii="Times New Roman" w:hAnsi="Times New Roman" w:cs="Times New Roman"/>
          <w:sz w:val="22"/>
          <w:szCs w:val="22"/>
        </w:rPr>
        <w:t>Потребителю запрещается:</w:t>
      </w:r>
    </w:p>
    <w:p w:rsidR="003A51E4" w:rsidRPr="003A51E4" w:rsidRDefault="003A51E4" w:rsidP="003A51E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3" w:name="sub_1531"/>
      <w:r w:rsidRPr="003A51E4">
        <w:rPr>
          <w:rFonts w:ascii="Times New Roman" w:hAnsi="Times New Roman" w:cs="Times New Roman"/>
          <w:sz w:val="22"/>
          <w:szCs w:val="22"/>
        </w:rPr>
        <w:t>а) использовать бытовые машины (приборы, оборудование) с паспортной мощностью, превышающей максимально мощность присоединения, указанной в Приложении 1 к настоящему Договору;</w:t>
      </w:r>
    </w:p>
    <w:p w:rsidR="003A51E4" w:rsidRPr="003A51E4" w:rsidRDefault="003A51E4" w:rsidP="003A51E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" w:name="sub_1533"/>
      <w:bookmarkEnd w:id="3"/>
      <w:r w:rsidRPr="003A51E4">
        <w:rPr>
          <w:rFonts w:ascii="Times New Roman" w:hAnsi="Times New Roman" w:cs="Times New Roman"/>
          <w:sz w:val="22"/>
          <w:szCs w:val="22"/>
        </w:rPr>
        <w:t xml:space="preserve">в) самовольно присоединяться к сетям Сетевой организации или присоединяться к ним в обход </w:t>
      </w:r>
      <w:hyperlink w:anchor="sub_313" w:history="1">
        <w:r w:rsidRPr="003A51E4">
          <w:rPr>
            <w:rStyle w:val="af5"/>
            <w:rFonts w:ascii="Times New Roman" w:hAnsi="Times New Roman" w:cs="Times New Roman"/>
            <w:sz w:val="22"/>
            <w:szCs w:val="22"/>
          </w:rPr>
          <w:t xml:space="preserve"> приборов учета</w:t>
        </w:r>
      </w:hyperlink>
      <w:r w:rsidRPr="003A51E4">
        <w:rPr>
          <w:rFonts w:ascii="Times New Roman" w:hAnsi="Times New Roman" w:cs="Times New Roman"/>
          <w:sz w:val="22"/>
          <w:szCs w:val="22"/>
        </w:rPr>
        <w:t>,</w:t>
      </w:r>
    </w:p>
    <w:bookmarkEnd w:id="4"/>
    <w:p w:rsidR="003A51E4" w:rsidRPr="003A51E4" w:rsidRDefault="003A51E4" w:rsidP="003A51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A51E4">
        <w:rPr>
          <w:rFonts w:ascii="Times New Roman" w:hAnsi="Times New Roman" w:cs="Times New Roman"/>
          <w:sz w:val="22"/>
          <w:szCs w:val="22"/>
        </w:rPr>
        <w:t>д) самовольно нарушать пломбы на приборах учета, демонтировать приборы учета и осуществлять действия, направленные на искажение их показаний или повреждение.</w:t>
      </w:r>
    </w:p>
    <w:p w:rsidR="00116BF7" w:rsidRPr="00CC6A61" w:rsidRDefault="00116BF7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3.8. Потребитель несет иные обязанности</w:t>
      </w:r>
      <w:r w:rsidR="00C95A45" w:rsidRPr="00CC6A61">
        <w:rPr>
          <w:rFonts w:ascii="Times New Roman" w:hAnsi="Times New Roman" w:cs="Times New Roman"/>
          <w:sz w:val="22"/>
          <w:szCs w:val="22"/>
        </w:rPr>
        <w:t>, имеет права</w:t>
      </w:r>
      <w:r w:rsidRPr="00CC6A61">
        <w:rPr>
          <w:rFonts w:ascii="Times New Roman" w:hAnsi="Times New Roman" w:cs="Times New Roman"/>
          <w:sz w:val="22"/>
          <w:szCs w:val="22"/>
        </w:rPr>
        <w:t>, предусмотренные законодательством РФ, в том числе содержащим положения о предоставлении коммунальной услуги по электроснабжению.</w:t>
      </w:r>
    </w:p>
    <w:p w:rsidR="006D2BD9" w:rsidRPr="00CC6A61" w:rsidRDefault="006D2BD9" w:rsidP="00F67B6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F67B6C" w:rsidRPr="00CC6A61" w:rsidRDefault="006D2BD9" w:rsidP="00F67B6C">
      <w:pPr>
        <w:autoSpaceDE w:val="0"/>
        <w:autoSpaceDN w:val="0"/>
        <w:adjustRightInd w:val="0"/>
        <w:spacing w:before="60" w:line="200" w:lineRule="exact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A61">
        <w:rPr>
          <w:rFonts w:ascii="Times New Roman" w:hAnsi="Times New Roman" w:cs="Times New Roman"/>
          <w:b/>
          <w:bCs/>
          <w:sz w:val="22"/>
          <w:szCs w:val="22"/>
        </w:rPr>
        <w:t>4.   ОПРЕДЕЛЕНИЕ КОЛИЧЕСТВА ЭЛЕКТРИЧЕСКОЙ ЭНЕРГИИ</w:t>
      </w:r>
    </w:p>
    <w:p w:rsidR="00023507" w:rsidRDefault="00F67B6C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4.1. Объем электрической энергии, фактически полученной Потребителем за расчетный период, определяется на основании показаний прибор</w:t>
      </w:r>
      <w:r w:rsidR="00C95A45" w:rsidRPr="00CC6A61">
        <w:rPr>
          <w:rFonts w:ascii="Times New Roman" w:hAnsi="Times New Roman" w:cs="Times New Roman"/>
          <w:sz w:val="22"/>
          <w:szCs w:val="22"/>
        </w:rPr>
        <w:t>а</w:t>
      </w:r>
      <w:r w:rsidRPr="00CC6A61">
        <w:rPr>
          <w:rFonts w:ascii="Times New Roman" w:hAnsi="Times New Roman" w:cs="Times New Roman"/>
          <w:sz w:val="22"/>
          <w:szCs w:val="22"/>
        </w:rPr>
        <w:t xml:space="preserve"> учета, </w:t>
      </w:r>
      <w:r w:rsidR="00023507" w:rsidRPr="00CC6A61">
        <w:rPr>
          <w:rFonts w:ascii="Times New Roman" w:hAnsi="Times New Roman" w:cs="Times New Roman"/>
          <w:sz w:val="22"/>
          <w:szCs w:val="22"/>
        </w:rPr>
        <w:t>допущенн</w:t>
      </w:r>
      <w:r w:rsidR="00C95A45" w:rsidRPr="00CC6A61">
        <w:rPr>
          <w:rFonts w:ascii="Times New Roman" w:hAnsi="Times New Roman" w:cs="Times New Roman"/>
          <w:sz w:val="22"/>
          <w:szCs w:val="22"/>
        </w:rPr>
        <w:t>ого</w:t>
      </w:r>
      <w:r w:rsidR="00023507" w:rsidRPr="00CC6A61">
        <w:rPr>
          <w:rFonts w:ascii="Times New Roman" w:hAnsi="Times New Roman" w:cs="Times New Roman"/>
          <w:sz w:val="22"/>
          <w:szCs w:val="22"/>
        </w:rPr>
        <w:t xml:space="preserve"> в эксплуатацию,</w:t>
      </w:r>
      <w:r w:rsidRPr="00CC6A61">
        <w:rPr>
          <w:rFonts w:ascii="Times New Roman" w:hAnsi="Times New Roman" w:cs="Times New Roman"/>
          <w:sz w:val="22"/>
          <w:szCs w:val="22"/>
        </w:rPr>
        <w:t xml:space="preserve"> опломбированного, поверенного в установленном порядке и соответствующего требованиям де</w:t>
      </w:r>
      <w:r w:rsidR="0053135F">
        <w:rPr>
          <w:rFonts w:ascii="Times New Roman" w:hAnsi="Times New Roman" w:cs="Times New Roman"/>
          <w:sz w:val="22"/>
          <w:szCs w:val="22"/>
        </w:rPr>
        <w:t>йствующего законодательства РФ.</w:t>
      </w:r>
    </w:p>
    <w:p w:rsidR="0053135F" w:rsidRDefault="0053135F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53135F">
        <w:rPr>
          <w:rFonts w:ascii="Times New Roman" w:hAnsi="Times New Roman" w:cs="Times New Roman"/>
          <w:color w:val="FF0000"/>
          <w:sz w:val="22"/>
          <w:szCs w:val="22"/>
        </w:rPr>
        <w:t xml:space="preserve">4.2. В случае, если приборы учёта электрической энергии установлены не на границе балансовой принадлежности, количество потреблённой </w:t>
      </w:r>
      <w:r>
        <w:rPr>
          <w:rFonts w:ascii="Times New Roman" w:hAnsi="Times New Roman" w:cs="Times New Roman"/>
          <w:color w:val="FF0000"/>
          <w:sz w:val="22"/>
          <w:szCs w:val="22"/>
        </w:rPr>
        <w:t>Потребителем</w:t>
      </w:r>
      <w:r w:rsidRPr="0053135F">
        <w:rPr>
          <w:rFonts w:ascii="Times New Roman" w:hAnsi="Times New Roman" w:cs="Times New Roman"/>
          <w:color w:val="FF0000"/>
          <w:sz w:val="22"/>
          <w:szCs w:val="22"/>
        </w:rPr>
        <w:t xml:space="preserve"> электроэнергии корректируется на величину нормативных потерь электрической энергии, возникающих на участке сети от границы балансовой принадлежности до места установки прибора учёта.</w:t>
      </w:r>
    </w:p>
    <w:p w:rsidR="00C05D32" w:rsidRDefault="00C05D32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 xml:space="preserve">4.3. </w:t>
      </w:r>
      <w:r w:rsidRPr="00C05D32">
        <w:rPr>
          <w:rFonts w:ascii="Times New Roman" w:hAnsi="Times New Roman" w:cs="Times New Roman"/>
          <w:color w:val="FF0000"/>
          <w:sz w:val="22"/>
          <w:szCs w:val="22"/>
        </w:rPr>
        <w:t xml:space="preserve">В случае отсутствия приборов учёта электрической энергии, либо непредставления показаний, </w:t>
      </w:r>
      <w:r>
        <w:rPr>
          <w:rFonts w:ascii="Times New Roman" w:hAnsi="Times New Roman" w:cs="Times New Roman"/>
          <w:color w:val="FF0000"/>
          <w:sz w:val="22"/>
          <w:szCs w:val="22"/>
        </w:rPr>
        <w:t>Потребителю</w:t>
      </w:r>
      <w:r w:rsidRPr="00C05D32">
        <w:rPr>
          <w:rFonts w:ascii="Times New Roman" w:hAnsi="Times New Roman" w:cs="Times New Roman"/>
          <w:color w:val="FF0000"/>
          <w:sz w:val="22"/>
          <w:szCs w:val="22"/>
        </w:rPr>
        <w:t xml:space="preserve"> к оплате за месяц будет предъявлена электроэнергия в объёме, рассчитанном в соответствии с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Приложением 2 к настоящему Договору.</w:t>
      </w:r>
    </w:p>
    <w:p w:rsidR="00F67B6C" w:rsidRDefault="00023507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4.</w:t>
      </w:r>
      <w:r w:rsidR="000D49C1">
        <w:rPr>
          <w:rFonts w:ascii="Times New Roman" w:hAnsi="Times New Roman" w:cs="Times New Roman"/>
          <w:sz w:val="22"/>
          <w:szCs w:val="22"/>
        </w:rPr>
        <w:t>4</w:t>
      </w:r>
      <w:r w:rsidRPr="00CC6A61">
        <w:rPr>
          <w:rFonts w:ascii="Times New Roman" w:hAnsi="Times New Roman" w:cs="Times New Roman"/>
          <w:sz w:val="22"/>
          <w:szCs w:val="22"/>
        </w:rPr>
        <w:t xml:space="preserve">. </w:t>
      </w:r>
      <w:r w:rsidR="00F67B6C" w:rsidRPr="00CC6A61">
        <w:rPr>
          <w:rFonts w:ascii="Times New Roman" w:hAnsi="Times New Roman" w:cs="Times New Roman"/>
          <w:sz w:val="22"/>
          <w:szCs w:val="22"/>
        </w:rPr>
        <w:t xml:space="preserve">В случае нарушения учета потребляемой </w:t>
      </w:r>
      <w:r w:rsidRPr="00CC6A61">
        <w:rPr>
          <w:rFonts w:ascii="Times New Roman" w:hAnsi="Times New Roman" w:cs="Times New Roman"/>
          <w:sz w:val="22"/>
          <w:szCs w:val="22"/>
        </w:rPr>
        <w:t>энергии</w:t>
      </w:r>
      <w:r w:rsidR="001E1750" w:rsidRPr="00CC6A61">
        <w:rPr>
          <w:rFonts w:ascii="Times New Roman" w:hAnsi="Times New Roman" w:cs="Times New Roman"/>
          <w:sz w:val="22"/>
          <w:szCs w:val="22"/>
        </w:rPr>
        <w:t>, несанкционированного вмешательства в работу прибора учета</w:t>
      </w:r>
      <w:r w:rsidRPr="00CC6A61">
        <w:rPr>
          <w:rFonts w:ascii="Times New Roman" w:hAnsi="Times New Roman" w:cs="Times New Roman"/>
          <w:sz w:val="22"/>
          <w:szCs w:val="22"/>
        </w:rPr>
        <w:t xml:space="preserve">, а также в иных случаях, предусмотренных действующим законодательством, </w:t>
      </w:r>
      <w:r w:rsidR="00C95A45" w:rsidRPr="00CC6A61">
        <w:rPr>
          <w:rFonts w:ascii="Times New Roman" w:hAnsi="Times New Roman" w:cs="Times New Roman"/>
          <w:sz w:val="22"/>
          <w:szCs w:val="22"/>
        </w:rPr>
        <w:t xml:space="preserve">Правилами № 354, </w:t>
      </w:r>
      <w:r w:rsidR="00F67B6C" w:rsidRPr="00CC6A61">
        <w:rPr>
          <w:rFonts w:ascii="Times New Roman" w:hAnsi="Times New Roman" w:cs="Times New Roman"/>
          <w:sz w:val="22"/>
          <w:szCs w:val="22"/>
        </w:rPr>
        <w:t>определение объема потребленной электрической энергии осуществляется в порядке, установленном законодательством РФ</w:t>
      </w:r>
      <w:r w:rsidR="00C95A45" w:rsidRPr="00CC6A61">
        <w:rPr>
          <w:rFonts w:ascii="Times New Roman" w:hAnsi="Times New Roman" w:cs="Times New Roman"/>
          <w:sz w:val="22"/>
          <w:szCs w:val="22"/>
        </w:rPr>
        <w:t>, Правилами № 354</w:t>
      </w:r>
      <w:r w:rsidR="005653BD" w:rsidRPr="005653BD">
        <w:rPr>
          <w:rFonts w:ascii="Times New Roman" w:hAnsi="Times New Roman" w:cs="Times New Roman"/>
          <w:sz w:val="22"/>
          <w:szCs w:val="22"/>
        </w:rPr>
        <w:t xml:space="preserve"> и </w:t>
      </w:r>
      <w:r w:rsidR="005653BD" w:rsidRPr="005653BD">
        <w:rPr>
          <w:rFonts w:ascii="Times New Roman" w:hAnsi="Times New Roman" w:cs="Times New Roman"/>
          <w:color w:val="FF0000"/>
          <w:sz w:val="22"/>
          <w:szCs w:val="22"/>
        </w:rPr>
        <w:t>Нормативами потребления ЯНАО</w:t>
      </w:r>
      <w:r w:rsidR="00F67B6C" w:rsidRPr="00CC6A61">
        <w:rPr>
          <w:rFonts w:ascii="Times New Roman" w:hAnsi="Times New Roman" w:cs="Times New Roman"/>
          <w:sz w:val="22"/>
          <w:szCs w:val="22"/>
        </w:rPr>
        <w:t>.</w:t>
      </w:r>
    </w:p>
    <w:p w:rsidR="006D2BD9" w:rsidRPr="00CC6A61" w:rsidRDefault="006D2BD9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F67B6C" w:rsidRPr="00CC6A61" w:rsidRDefault="006D2BD9" w:rsidP="00F67B6C">
      <w:pPr>
        <w:autoSpaceDE w:val="0"/>
        <w:autoSpaceDN w:val="0"/>
        <w:adjustRightInd w:val="0"/>
        <w:spacing w:line="200" w:lineRule="exact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A61">
        <w:rPr>
          <w:rFonts w:ascii="Times New Roman" w:hAnsi="Times New Roman" w:cs="Times New Roman"/>
          <w:b/>
          <w:bCs/>
          <w:sz w:val="22"/>
          <w:szCs w:val="22"/>
        </w:rPr>
        <w:t xml:space="preserve">5.  РАСЧЕТ СТОИМОСТИ И </w:t>
      </w:r>
      <w:r w:rsidR="006A246D">
        <w:rPr>
          <w:rFonts w:ascii="Times New Roman" w:hAnsi="Times New Roman" w:cs="Times New Roman"/>
          <w:b/>
          <w:bCs/>
          <w:sz w:val="22"/>
          <w:szCs w:val="22"/>
        </w:rPr>
        <w:t xml:space="preserve">ПОРЯДОК </w:t>
      </w:r>
      <w:r w:rsidRPr="00CC6A61">
        <w:rPr>
          <w:rFonts w:ascii="Times New Roman" w:hAnsi="Times New Roman" w:cs="Times New Roman"/>
          <w:b/>
          <w:bCs/>
          <w:sz w:val="22"/>
          <w:szCs w:val="22"/>
        </w:rPr>
        <w:t>ОПЛАТЫ ЭЛЕКТРИЧЕСКОЙ ЭНЕРГИИ</w:t>
      </w:r>
    </w:p>
    <w:p w:rsidR="00440751" w:rsidRPr="00CC6A61" w:rsidRDefault="00F67B6C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5.1. Расчетным периодом в соответствии с настоящим Договором является 1 календарный месяц. </w:t>
      </w:r>
    </w:p>
    <w:p w:rsidR="00C157AF" w:rsidRPr="00CC6A61" w:rsidRDefault="00803425" w:rsidP="00C157AF">
      <w:pPr>
        <w:pStyle w:val="22"/>
        <w:shd w:val="clear" w:color="auto" w:fill="auto"/>
        <w:tabs>
          <w:tab w:val="left" w:pos="1182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color w:val="auto"/>
          <w:sz w:val="22"/>
          <w:szCs w:val="22"/>
        </w:rPr>
        <w:lastRenderedPageBreak/>
        <w:t>5.2.</w:t>
      </w:r>
      <w:r w:rsidRPr="00CC6A6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C157AF" w:rsidRPr="00CC6A61">
        <w:rPr>
          <w:rFonts w:ascii="Times New Roman" w:hAnsi="Times New Roman" w:cs="Times New Roman"/>
          <w:sz w:val="22"/>
          <w:szCs w:val="22"/>
        </w:rPr>
        <w:t xml:space="preserve">Стоимость электрической энергии для бытовых нужд рассчитывается по настоящему </w:t>
      </w:r>
      <w:r w:rsidR="00C157AF"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>Договору</w:t>
      </w:r>
      <w:r w:rsidR="00C157AF" w:rsidRPr="00CC6A61">
        <w:rPr>
          <w:rStyle w:val="23"/>
          <w:rFonts w:ascii="Times New Roman" w:hAnsi="Times New Roman" w:cs="Times New Roman"/>
          <w:sz w:val="22"/>
          <w:szCs w:val="22"/>
        </w:rPr>
        <w:t xml:space="preserve"> </w:t>
      </w:r>
      <w:r w:rsidR="00C157AF" w:rsidRPr="00CC6A61">
        <w:rPr>
          <w:rFonts w:ascii="Times New Roman" w:hAnsi="Times New Roman" w:cs="Times New Roman"/>
          <w:sz w:val="22"/>
          <w:szCs w:val="22"/>
        </w:rPr>
        <w:t xml:space="preserve">по тарифам, установленным </w:t>
      </w:r>
      <w:r w:rsidR="00D97895" w:rsidRPr="00CC6A61">
        <w:rPr>
          <w:rFonts w:ascii="Times New Roman" w:hAnsi="Times New Roman" w:cs="Times New Roman"/>
          <w:sz w:val="22"/>
          <w:szCs w:val="22"/>
        </w:rPr>
        <w:t xml:space="preserve">органом государственной исполнительной власти субъекта Российской Федерации </w:t>
      </w:r>
      <w:r w:rsidR="00C157AF" w:rsidRPr="00CC6A61">
        <w:rPr>
          <w:rFonts w:ascii="Times New Roman" w:hAnsi="Times New Roman" w:cs="Times New Roman"/>
          <w:sz w:val="22"/>
          <w:szCs w:val="22"/>
        </w:rPr>
        <w:t>в порядке, определенном законодательством Российской Федерации о государствен</w:t>
      </w:r>
      <w:r w:rsidR="004B5D55" w:rsidRPr="00CC6A61">
        <w:rPr>
          <w:rFonts w:ascii="Times New Roman" w:hAnsi="Times New Roman" w:cs="Times New Roman"/>
          <w:sz w:val="22"/>
          <w:szCs w:val="22"/>
        </w:rPr>
        <w:t>ном регулировании цен (тарифов), и включает стоимость электрической  энергии на э</w:t>
      </w:r>
      <w:r w:rsidR="00D97895" w:rsidRPr="00CC6A61">
        <w:rPr>
          <w:rFonts w:ascii="Times New Roman" w:hAnsi="Times New Roman" w:cs="Times New Roman"/>
          <w:sz w:val="22"/>
          <w:szCs w:val="22"/>
        </w:rPr>
        <w:t>лектро</w:t>
      </w:r>
      <w:r w:rsidR="004B5D55" w:rsidRPr="00CC6A61">
        <w:rPr>
          <w:rFonts w:ascii="Times New Roman" w:hAnsi="Times New Roman" w:cs="Times New Roman"/>
          <w:sz w:val="22"/>
          <w:szCs w:val="22"/>
        </w:rPr>
        <w:t xml:space="preserve">снабжение жилого дома, а также электрической энергии, потребленной при использовании </w:t>
      </w:r>
      <w:r w:rsidR="00ED1FED" w:rsidRPr="00CC6A61">
        <w:rPr>
          <w:rFonts w:ascii="Times New Roman" w:hAnsi="Times New Roman" w:cs="Times New Roman"/>
          <w:sz w:val="22"/>
          <w:szCs w:val="22"/>
        </w:rPr>
        <w:t xml:space="preserve">земельного </w:t>
      </w:r>
      <w:r w:rsidR="004B5D55" w:rsidRPr="00CC6A61">
        <w:rPr>
          <w:rFonts w:ascii="Times New Roman" w:hAnsi="Times New Roman" w:cs="Times New Roman"/>
          <w:sz w:val="22"/>
          <w:szCs w:val="22"/>
        </w:rPr>
        <w:t>участка и расположенных на нем надворных построек (при их наличии).</w:t>
      </w:r>
    </w:p>
    <w:p w:rsidR="00440751" w:rsidRPr="00CC6A61" w:rsidRDefault="00C157AF" w:rsidP="00C157A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Тарифы применяются с даты указанной в решении органа исполнительной власти субъекта Российской Федерации в области государственного регулирования тарифов.</w:t>
      </w:r>
    </w:p>
    <w:p w:rsidR="00C157AF" w:rsidRPr="00CC6A61" w:rsidRDefault="00C157AF" w:rsidP="00C157AF">
      <w:pPr>
        <w:pStyle w:val="22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В случае если на основании действующего на дату заключения настоящего </w:t>
      </w:r>
      <w:r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 xml:space="preserve">Договора </w:t>
      </w:r>
      <w:r w:rsidRPr="00CC6A61">
        <w:rPr>
          <w:rFonts w:ascii="Times New Roman" w:hAnsi="Times New Roman" w:cs="Times New Roman"/>
          <w:sz w:val="22"/>
          <w:szCs w:val="22"/>
        </w:rPr>
        <w:t>и</w:t>
      </w:r>
      <w:r w:rsidR="003C12C9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>(или) вступившего в силу в ходе его исполнения нормативного правового акта, изменится цена</w:t>
      </w:r>
      <w:r w:rsidR="00303BB3" w:rsidRPr="00CC6A61">
        <w:rPr>
          <w:rFonts w:ascii="Times New Roman" w:hAnsi="Times New Roman" w:cs="Times New Roman"/>
          <w:sz w:val="22"/>
          <w:szCs w:val="22"/>
        </w:rPr>
        <w:t xml:space="preserve"> (тариф)</w:t>
      </w:r>
      <w:r w:rsidRPr="00CC6A61">
        <w:rPr>
          <w:rFonts w:ascii="Times New Roman" w:hAnsi="Times New Roman" w:cs="Times New Roman"/>
          <w:sz w:val="22"/>
          <w:szCs w:val="22"/>
        </w:rPr>
        <w:t>, порядок определения цены</w:t>
      </w:r>
      <w:r w:rsidR="00303BB3" w:rsidRPr="00CC6A61">
        <w:rPr>
          <w:rFonts w:ascii="Times New Roman" w:hAnsi="Times New Roman" w:cs="Times New Roman"/>
          <w:sz w:val="22"/>
          <w:szCs w:val="22"/>
        </w:rPr>
        <w:t xml:space="preserve"> (тарифа)</w:t>
      </w:r>
      <w:r w:rsidRPr="00CC6A61">
        <w:rPr>
          <w:rFonts w:ascii="Times New Roman" w:hAnsi="Times New Roman" w:cs="Times New Roman"/>
          <w:sz w:val="22"/>
          <w:szCs w:val="22"/>
        </w:rPr>
        <w:t xml:space="preserve">, Стороны с момента вступления в силу указанных изменений при осуществлении расчетов по настоящему </w:t>
      </w:r>
      <w:r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>Договору</w:t>
      </w:r>
      <w:r w:rsidRPr="00CC6A61">
        <w:rPr>
          <w:rStyle w:val="23"/>
          <w:rFonts w:ascii="Times New Roman" w:hAnsi="Times New Roman" w:cs="Times New Roman"/>
          <w:sz w:val="22"/>
          <w:szCs w:val="22"/>
        </w:rPr>
        <w:t xml:space="preserve"> </w:t>
      </w:r>
      <w:r w:rsidRPr="00CC6A61">
        <w:rPr>
          <w:rFonts w:ascii="Times New Roman" w:hAnsi="Times New Roman" w:cs="Times New Roman"/>
          <w:sz w:val="22"/>
          <w:szCs w:val="22"/>
        </w:rPr>
        <w:t>обязаны применять новую цену</w:t>
      </w:r>
      <w:r w:rsidR="00303BB3" w:rsidRPr="00CC6A61">
        <w:rPr>
          <w:rFonts w:ascii="Times New Roman" w:hAnsi="Times New Roman" w:cs="Times New Roman"/>
          <w:sz w:val="22"/>
          <w:szCs w:val="22"/>
        </w:rPr>
        <w:t xml:space="preserve"> (тариф)</w:t>
      </w:r>
      <w:r w:rsidRPr="00CC6A61">
        <w:rPr>
          <w:rFonts w:ascii="Times New Roman" w:hAnsi="Times New Roman" w:cs="Times New Roman"/>
          <w:sz w:val="22"/>
          <w:szCs w:val="22"/>
        </w:rPr>
        <w:t xml:space="preserve"> и (или) новый порядок определения стоимости.</w:t>
      </w:r>
    </w:p>
    <w:p w:rsidR="00F67B6C" w:rsidRPr="00CC6A61" w:rsidRDefault="00440751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5.3. </w:t>
      </w:r>
      <w:r w:rsidR="00F67B6C" w:rsidRPr="00CC6A61">
        <w:rPr>
          <w:rFonts w:ascii="Times New Roman" w:hAnsi="Times New Roman" w:cs="Times New Roman"/>
          <w:sz w:val="22"/>
          <w:szCs w:val="22"/>
        </w:rPr>
        <w:t>Потребитель обязан оплатить потребленную элек</w:t>
      </w:r>
      <w:r w:rsidR="00023507" w:rsidRPr="00CC6A61">
        <w:rPr>
          <w:rFonts w:ascii="Times New Roman" w:hAnsi="Times New Roman" w:cs="Times New Roman"/>
          <w:sz w:val="22"/>
          <w:szCs w:val="22"/>
        </w:rPr>
        <w:t>трическую энергию</w:t>
      </w:r>
      <w:r w:rsidR="00F67B6C" w:rsidRPr="00CC6A61">
        <w:rPr>
          <w:rFonts w:ascii="Times New Roman" w:hAnsi="Times New Roman" w:cs="Times New Roman"/>
          <w:sz w:val="22"/>
          <w:szCs w:val="22"/>
        </w:rPr>
        <w:t xml:space="preserve"> не позднее 10-го числа месяца, следующего за расчетным </w:t>
      </w:r>
      <w:r w:rsidR="00023507" w:rsidRPr="00CC6A61">
        <w:rPr>
          <w:rFonts w:ascii="Times New Roman" w:hAnsi="Times New Roman" w:cs="Times New Roman"/>
          <w:sz w:val="22"/>
          <w:szCs w:val="22"/>
        </w:rPr>
        <w:t>периодом</w:t>
      </w:r>
      <w:r w:rsidR="00F67B6C" w:rsidRPr="00CC6A61">
        <w:rPr>
          <w:rFonts w:ascii="Times New Roman" w:hAnsi="Times New Roman" w:cs="Times New Roman"/>
          <w:sz w:val="22"/>
          <w:szCs w:val="22"/>
        </w:rPr>
        <w:t>.</w:t>
      </w:r>
    </w:p>
    <w:p w:rsidR="006D2BD9" w:rsidRDefault="003C12C9" w:rsidP="008A644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5.4</w:t>
      </w:r>
      <w:r w:rsidR="00F67B6C" w:rsidRPr="00CC6A61">
        <w:rPr>
          <w:rFonts w:ascii="Times New Roman" w:hAnsi="Times New Roman" w:cs="Times New Roman"/>
          <w:sz w:val="22"/>
          <w:szCs w:val="22"/>
        </w:rPr>
        <w:t>. </w:t>
      </w:r>
      <w:r w:rsidR="006D2BD9" w:rsidRPr="00CC6A61">
        <w:rPr>
          <w:rFonts w:ascii="Times New Roman" w:hAnsi="Times New Roman" w:cs="Times New Roman"/>
          <w:sz w:val="22"/>
          <w:szCs w:val="22"/>
        </w:rPr>
        <w:t> При неисполнении или ненадлежащем исполнении Потребителем обязательств по оплате потребленной электрической энергии Гарантирующий поставщик вправе взыскать с Потребителя пен</w:t>
      </w:r>
      <w:r w:rsidR="00023507" w:rsidRPr="00CC6A61">
        <w:rPr>
          <w:rFonts w:ascii="Times New Roman" w:hAnsi="Times New Roman" w:cs="Times New Roman"/>
          <w:sz w:val="22"/>
          <w:szCs w:val="22"/>
        </w:rPr>
        <w:t>и в размере, установленном действующим законодательством</w:t>
      </w:r>
      <w:r w:rsidR="006D2BD9" w:rsidRPr="00CC6A61">
        <w:rPr>
          <w:rFonts w:ascii="Times New Roman" w:hAnsi="Times New Roman" w:cs="Times New Roman"/>
          <w:sz w:val="22"/>
          <w:szCs w:val="22"/>
        </w:rPr>
        <w:t>, а также инициировать процедуру введения режима ограничения предоставления коммунальной услуги электроснабжения в порядке, предусмотренном законодательством РФ.</w:t>
      </w:r>
    </w:p>
    <w:p w:rsidR="00DA7D26" w:rsidRPr="00CC6A61" w:rsidRDefault="00DA7D26" w:rsidP="008A644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5.5. </w:t>
      </w:r>
      <w:r w:rsidRPr="00DA7D26">
        <w:rPr>
          <w:rFonts w:ascii="Times New Roman" w:hAnsi="Times New Roman" w:cs="Times New Roman"/>
          <w:sz w:val="22"/>
          <w:szCs w:val="22"/>
        </w:rPr>
        <w:t>В случае поступления платежа, недостаточного для полного исполнения Потребителем обязательств по настоящему Договору, либо с неопределенным назначением платежа, поступившие средства относятся в счет оплаты ранее возникших обязательств Потребителя, в порядке календарной очередности их возникновения, если иное не предусмотрено соглашением Сторон. Вне зависимости от назначения платежа, в первую очередь погашается задолженность по судебным расходам, затем - неустойка (проценты, пени) за нарушение обязательств по оплате оказанных услуг, в оставшейся части – основная задолженность.</w:t>
      </w:r>
    </w:p>
    <w:p w:rsidR="006D2BD9" w:rsidRPr="00CC6A61" w:rsidRDefault="006D2BD9" w:rsidP="006D2BD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303BB3" w:rsidRPr="00CC6A61" w:rsidRDefault="00303BB3" w:rsidP="00303BB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 xml:space="preserve">6. ПРИОСТАНОВЛЕНИЕ ИЛИ ОГРАНИЧЕНИЕ ПРЕДОСТАВЛЕНИЯ </w:t>
      </w:r>
    </w:p>
    <w:p w:rsidR="00303BB3" w:rsidRPr="00CC6A61" w:rsidRDefault="00303BB3" w:rsidP="00303BB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КОММУНАЛЬНОЙ УСЛУГИ ПО ЭЛЕКТРОСНАБЖЕНИЮ</w:t>
      </w:r>
    </w:p>
    <w:p w:rsidR="00303BB3" w:rsidRPr="00CC6A61" w:rsidRDefault="00303BB3" w:rsidP="00303BB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6.1. </w:t>
      </w:r>
      <w:r w:rsidR="00044F84" w:rsidRPr="00CC6A61">
        <w:rPr>
          <w:rFonts w:ascii="Times New Roman" w:hAnsi="Times New Roman" w:cs="Times New Roman"/>
          <w:sz w:val="22"/>
          <w:szCs w:val="22"/>
        </w:rPr>
        <w:t>Порядок, обстоятельства, при наступлении которых вводится приостановление или ограничение предоставления коммунальной услуги по электроснабжению</w:t>
      </w:r>
      <w:r w:rsidR="001E1750" w:rsidRPr="00CC6A61">
        <w:rPr>
          <w:rFonts w:ascii="Times New Roman" w:hAnsi="Times New Roman" w:cs="Times New Roman"/>
          <w:sz w:val="22"/>
          <w:szCs w:val="22"/>
        </w:rPr>
        <w:t>,</w:t>
      </w:r>
      <w:r w:rsidR="00044F84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="001E1750" w:rsidRPr="00CC6A61">
        <w:rPr>
          <w:rFonts w:ascii="Times New Roman" w:hAnsi="Times New Roman" w:cs="Times New Roman"/>
          <w:sz w:val="22"/>
          <w:szCs w:val="22"/>
        </w:rPr>
        <w:t>установлены Правилами № 354.</w:t>
      </w:r>
    </w:p>
    <w:p w:rsidR="001E1750" w:rsidRPr="00CC6A61" w:rsidRDefault="001E1750" w:rsidP="001E175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6.2. Уведомление Потребителя о приостановлении или ограничении предоставления коммунальной услуги электроснабжения</w:t>
      </w:r>
      <w:r w:rsidR="007B68E4" w:rsidRPr="00CC6A61">
        <w:rPr>
          <w:rFonts w:ascii="Times New Roman" w:hAnsi="Times New Roman" w:cs="Times New Roman"/>
          <w:sz w:val="22"/>
          <w:szCs w:val="22"/>
        </w:rPr>
        <w:t xml:space="preserve"> при неполной оплате Потребителем поставленной ему электрической энергии (при наличии задолженности)</w:t>
      </w:r>
      <w:r w:rsidRPr="00CC6A61">
        <w:rPr>
          <w:rFonts w:ascii="Times New Roman" w:hAnsi="Times New Roman" w:cs="Times New Roman"/>
          <w:sz w:val="22"/>
          <w:szCs w:val="22"/>
        </w:rPr>
        <w:t xml:space="preserve"> производится </w:t>
      </w:r>
      <w:r w:rsidR="007B68E4" w:rsidRPr="00CC6A61">
        <w:rPr>
          <w:rFonts w:ascii="Times New Roman" w:hAnsi="Times New Roman" w:cs="Times New Roman"/>
          <w:sz w:val="22"/>
          <w:szCs w:val="22"/>
        </w:rPr>
        <w:t xml:space="preserve">Гарантирующим поставщиком </w:t>
      </w:r>
      <w:r w:rsidRPr="00CC6A61">
        <w:rPr>
          <w:rFonts w:ascii="Times New Roman" w:hAnsi="Times New Roman" w:cs="Times New Roman"/>
          <w:sz w:val="22"/>
          <w:szCs w:val="22"/>
        </w:rPr>
        <w:t>одним из следующих способов: путем вручения уведомления под расписку, направления по почте заказным письмом, голосового или текстового сообщения по сети подвижной радиотелефонной связи на пользовательское оборудование потребителя (мобильный, сотовый телефон), телефонного звонка с записью разговора, сообщения электронной почты или через личный кабинет Потребителя в государственной информационной системе жилищно-коммунального хозяйства, голосового сообщения по сети фиксированной телефонной связи (на стационарный (домашний) телефон), размещения соответствующего уведомления в квитанции на оплату потребленных коммунальных услуг и др. При направлении уведомления по почте заказным письмом и неосуществлении Потребителем действий в его получении, а равно отказа в его получении, Потребитель считается уведомленным надлежащим образом по истечении 15 (пятнадцати) календарных дней с момента поступления уведомления в почтовое отделение связи, обслуживающее Потребителя.</w:t>
      </w:r>
    </w:p>
    <w:p w:rsidR="001E1750" w:rsidRPr="00CC6A61" w:rsidRDefault="001E1750" w:rsidP="001E175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6.3.</w:t>
      </w:r>
      <w:r w:rsidR="007B68E4" w:rsidRPr="00CC6A61">
        <w:rPr>
          <w:rFonts w:ascii="Times New Roman" w:hAnsi="Times New Roman" w:cs="Times New Roman"/>
          <w:sz w:val="22"/>
          <w:szCs w:val="22"/>
        </w:rPr>
        <w:t xml:space="preserve"> Расходы, связанные с введением приостановления/ограничения коммунальной услуги по электроснабжению Потребителю</w:t>
      </w:r>
      <w:r w:rsidR="00E159AF" w:rsidRPr="00CC6A61">
        <w:rPr>
          <w:rFonts w:ascii="Times New Roman" w:hAnsi="Times New Roman" w:cs="Times New Roman"/>
          <w:sz w:val="22"/>
          <w:szCs w:val="22"/>
        </w:rPr>
        <w:t>, если введение такого режима явилось следствием действий/бездействий Потребителя</w:t>
      </w:r>
      <w:r w:rsidR="007B68E4" w:rsidRPr="00CC6A61">
        <w:rPr>
          <w:rFonts w:ascii="Times New Roman" w:hAnsi="Times New Roman" w:cs="Times New Roman"/>
          <w:sz w:val="22"/>
          <w:szCs w:val="22"/>
        </w:rPr>
        <w:t>, подлежат возмещению за счет Потребителя</w:t>
      </w:r>
      <w:r w:rsidR="006F1A11" w:rsidRPr="00CC6A61">
        <w:rPr>
          <w:rFonts w:ascii="Times New Roman" w:hAnsi="Times New Roman" w:cs="Times New Roman"/>
          <w:sz w:val="22"/>
          <w:szCs w:val="22"/>
        </w:rPr>
        <w:t xml:space="preserve"> в пользу Гарантирующего поставщика. </w:t>
      </w:r>
    </w:p>
    <w:p w:rsidR="00650320" w:rsidRPr="00CC6A61" w:rsidRDefault="00650320" w:rsidP="001E175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6.4. Предоставление электроснабжения возобновляется в течение 2 календарных дней со дня полного погашения Потребителем-должником задолженности и оплаты расходов Гарантирующего поставщика по введению ограничения, приостановлению и возобновлению предоставления электроэнергии или заключения соглашения о порядке погашения задолженности и оплаты указанных расходов.</w:t>
      </w:r>
    </w:p>
    <w:p w:rsidR="001E1750" w:rsidRPr="00CC6A61" w:rsidRDefault="001E1750" w:rsidP="00303BB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F67B6C" w:rsidRPr="00CC6A61" w:rsidRDefault="00E159AF" w:rsidP="006D2BD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6D2BD9" w:rsidRPr="00CC6A61">
        <w:rPr>
          <w:rFonts w:ascii="Times New Roman" w:hAnsi="Times New Roman" w:cs="Times New Roman"/>
          <w:b/>
          <w:bCs/>
          <w:sz w:val="22"/>
          <w:szCs w:val="22"/>
        </w:rPr>
        <w:t>. ОТВЕТСТВЕННОСТЬ СТОРОН</w:t>
      </w:r>
      <w:r w:rsidR="001D6167" w:rsidRPr="00CC6A61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4361F2" w:rsidRDefault="00E159AF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7</w:t>
      </w:r>
      <w:r w:rsidR="00F67B6C" w:rsidRPr="00CC6A61">
        <w:rPr>
          <w:rFonts w:ascii="Times New Roman" w:hAnsi="Times New Roman" w:cs="Times New Roman"/>
          <w:sz w:val="22"/>
          <w:szCs w:val="22"/>
        </w:rPr>
        <w:t>.1. За нарушение условий настоящего Договора Стороны несут ответственность в соответствии с де</w:t>
      </w:r>
      <w:r w:rsidR="003A51E4">
        <w:rPr>
          <w:rFonts w:ascii="Times New Roman" w:hAnsi="Times New Roman" w:cs="Times New Roman"/>
          <w:sz w:val="22"/>
          <w:szCs w:val="22"/>
        </w:rPr>
        <w:t>йствующим законодательством РФ.</w:t>
      </w:r>
    </w:p>
    <w:p w:rsidR="003A51E4" w:rsidRPr="003A51E4" w:rsidRDefault="003A51E4" w:rsidP="003A51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3A51E4">
        <w:rPr>
          <w:rFonts w:ascii="Times New Roman" w:hAnsi="Times New Roman" w:cs="Times New Roman"/>
          <w:color w:val="FF0000"/>
          <w:sz w:val="22"/>
          <w:szCs w:val="22"/>
        </w:rPr>
        <w:t xml:space="preserve">7.2. Гарантирующий поставщик несет ответственность за надежную и бесперебойную поставку электроэнергии Потребителю до границы балансовой принадлежности и эксплуатационной ответственности, указанной в Приложении № 1 настоящего договора. </w:t>
      </w:r>
    </w:p>
    <w:p w:rsidR="003A51E4" w:rsidRPr="003A51E4" w:rsidRDefault="003A51E4" w:rsidP="003A51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3A51E4">
        <w:rPr>
          <w:rFonts w:ascii="Times New Roman" w:hAnsi="Times New Roman" w:cs="Times New Roman"/>
          <w:color w:val="FF0000"/>
          <w:sz w:val="22"/>
          <w:szCs w:val="22"/>
        </w:rPr>
        <w:t>7.3. Гарантирующий поставщик не несет ответственности перед Потребителем за подачу электроэнергии ненадлежащего качества, в случае несоблюдения Потребителем обязательств, указанных в разделе 3 настоящего договора, за перерывы в электроснабжении, произошедшие по вине Потребителя.</w:t>
      </w:r>
    </w:p>
    <w:p w:rsidR="00043A7E" w:rsidRPr="00043A7E" w:rsidRDefault="00043A7E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043A7E">
        <w:rPr>
          <w:rFonts w:ascii="Times New Roman" w:hAnsi="Times New Roman" w:cs="Times New Roman"/>
          <w:color w:val="FF0000"/>
          <w:sz w:val="22"/>
          <w:szCs w:val="22"/>
        </w:rPr>
        <w:t>7.</w:t>
      </w:r>
      <w:r w:rsidR="003A51E4">
        <w:rPr>
          <w:rFonts w:ascii="Times New Roman" w:hAnsi="Times New Roman" w:cs="Times New Roman"/>
          <w:color w:val="FF0000"/>
          <w:sz w:val="22"/>
          <w:szCs w:val="22"/>
        </w:rPr>
        <w:t>4</w:t>
      </w:r>
      <w:r w:rsidRPr="00043A7E">
        <w:rPr>
          <w:rFonts w:ascii="Times New Roman" w:hAnsi="Times New Roman" w:cs="Times New Roman"/>
          <w:color w:val="FF0000"/>
          <w:sz w:val="22"/>
          <w:szCs w:val="22"/>
        </w:rPr>
        <w:t xml:space="preserve">. Стороны освобождаются от ответственности за полное или частичное неисполнение обязательств по </w:t>
      </w:r>
      <w:r w:rsidRPr="00043A7E">
        <w:rPr>
          <w:rFonts w:ascii="Times New Roman" w:hAnsi="Times New Roman" w:cs="Times New Roman"/>
          <w:color w:val="FF0000"/>
          <w:sz w:val="22"/>
          <w:szCs w:val="22"/>
        </w:rPr>
        <w:lastRenderedPageBreak/>
        <w:t>настоящему договору, если это было вызвано обстоятельствами непреодолимой силы (форс-мажорные обстоятельства), возникшие после заключения настоящего договора, а именно: военные действия; чрезвычайные ситуации; террористические акты; диверсии и другие обстоятельства, препятствующие выполнению условий настоящего договора, наступление которых сторона, не исполнившая обязательства полностью или частично, не могла ни предвидеть, ни предотвратить разумными методами.</w:t>
      </w:r>
    </w:p>
    <w:p w:rsidR="006D2BD9" w:rsidRPr="00CC6A61" w:rsidRDefault="006D2BD9" w:rsidP="006D2BD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F67B6C" w:rsidRPr="00CC6A61" w:rsidRDefault="00E159AF" w:rsidP="006D2BD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8</w:t>
      </w:r>
      <w:r w:rsidR="006D2BD9" w:rsidRPr="00CC6A61">
        <w:rPr>
          <w:rFonts w:ascii="Times New Roman" w:hAnsi="Times New Roman" w:cs="Times New Roman"/>
          <w:b/>
          <w:sz w:val="22"/>
          <w:szCs w:val="22"/>
        </w:rPr>
        <w:t>. </w:t>
      </w:r>
      <w:r w:rsidRPr="00CC6A61">
        <w:rPr>
          <w:rFonts w:ascii="Times New Roman" w:hAnsi="Times New Roman" w:cs="Times New Roman"/>
          <w:b/>
          <w:sz w:val="22"/>
          <w:szCs w:val="22"/>
        </w:rPr>
        <w:t>СРОК ДЕЙСТВИЯ ДОГОВОРА</w:t>
      </w:r>
    </w:p>
    <w:p w:rsidR="006F1A11" w:rsidRPr="00CC6A61" w:rsidRDefault="006F1A11" w:rsidP="006F1A11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8.1. Настоящий Договор вступает в силу с момента его подписания Сторонами и </w:t>
      </w:r>
      <w:r w:rsidR="002A454A" w:rsidRPr="00CC6A61">
        <w:rPr>
          <w:rFonts w:ascii="Times New Roman" w:hAnsi="Times New Roman" w:cs="Times New Roman"/>
          <w:sz w:val="22"/>
          <w:szCs w:val="22"/>
        </w:rPr>
        <w:t>считается заключенным на неопределенный срок</w:t>
      </w:r>
      <w:r w:rsidRPr="00CC6A61">
        <w:rPr>
          <w:rFonts w:ascii="Times New Roman" w:hAnsi="Times New Roman" w:cs="Times New Roman"/>
          <w:sz w:val="22"/>
          <w:szCs w:val="22"/>
        </w:rPr>
        <w:t>.</w:t>
      </w:r>
    </w:p>
    <w:p w:rsidR="001D6167" w:rsidRPr="00CC6A61" w:rsidRDefault="006F1A11" w:rsidP="006F1A11">
      <w:pPr>
        <w:autoSpaceDE w:val="0"/>
        <w:autoSpaceDN w:val="0"/>
        <w:adjustRightInd w:val="0"/>
        <w:ind w:firstLine="709"/>
        <w:contextualSpacing/>
        <w:jc w:val="both"/>
        <w:rPr>
          <w:rStyle w:val="23"/>
          <w:rFonts w:ascii="Times New Roman" w:hAnsi="Times New Roman" w:cs="Times New Roman"/>
          <w:b w:val="0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8.2.  </w:t>
      </w:r>
      <w:r w:rsidR="0057594A" w:rsidRPr="00CC6A61">
        <w:rPr>
          <w:rStyle w:val="33"/>
          <w:rFonts w:ascii="Times New Roman" w:hAnsi="Times New Roman" w:cs="Times New Roman"/>
          <w:b w:val="0"/>
          <w:sz w:val="22"/>
          <w:szCs w:val="22"/>
        </w:rPr>
        <w:t xml:space="preserve">Прекращение договорных отношений между </w:t>
      </w:r>
      <w:r w:rsidR="0057594A" w:rsidRPr="00CC6A61">
        <w:rPr>
          <w:rFonts w:ascii="Times New Roman" w:hAnsi="Times New Roman" w:cs="Times New Roman"/>
          <w:sz w:val="22"/>
          <w:szCs w:val="22"/>
        </w:rPr>
        <w:t xml:space="preserve">Потребителем </w:t>
      </w:r>
      <w:r w:rsidR="0057594A" w:rsidRPr="00CC6A61">
        <w:rPr>
          <w:rStyle w:val="33"/>
          <w:rFonts w:ascii="Times New Roman" w:hAnsi="Times New Roman" w:cs="Times New Roman"/>
          <w:b w:val="0"/>
          <w:sz w:val="22"/>
          <w:szCs w:val="22"/>
        </w:rPr>
        <w:t>и</w:t>
      </w:r>
      <w:r w:rsidR="0057594A" w:rsidRPr="00CC6A61">
        <w:rPr>
          <w:rFonts w:ascii="Times New Roman" w:hAnsi="Times New Roman" w:cs="Times New Roman"/>
          <w:sz w:val="22"/>
          <w:szCs w:val="22"/>
        </w:rPr>
        <w:t xml:space="preserve"> Гарантирующим поставщиком не прекращает обязанности </w:t>
      </w:r>
      <w:r w:rsidR="0057594A"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>Потребителя</w:t>
      </w:r>
      <w:r w:rsidR="0057594A" w:rsidRPr="00CC6A61">
        <w:rPr>
          <w:rStyle w:val="23"/>
          <w:rFonts w:ascii="Times New Roman" w:hAnsi="Times New Roman" w:cs="Times New Roman"/>
          <w:sz w:val="22"/>
          <w:szCs w:val="22"/>
        </w:rPr>
        <w:t xml:space="preserve"> </w:t>
      </w:r>
      <w:r w:rsidR="0057594A" w:rsidRPr="00CC6A61">
        <w:rPr>
          <w:rFonts w:ascii="Times New Roman" w:hAnsi="Times New Roman" w:cs="Times New Roman"/>
          <w:sz w:val="22"/>
          <w:szCs w:val="22"/>
        </w:rPr>
        <w:t xml:space="preserve">по оплате электрической энергии, потреблённой за период действия </w:t>
      </w:r>
      <w:r w:rsidR="0057594A"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>Договора</w:t>
      </w:r>
      <w:r w:rsidR="0057594A" w:rsidRPr="00CC6A61">
        <w:rPr>
          <w:rFonts w:ascii="Times New Roman" w:hAnsi="Times New Roman" w:cs="Times New Roman"/>
          <w:sz w:val="22"/>
          <w:szCs w:val="22"/>
        </w:rPr>
        <w:t>, а также по предоставлению показаний приборов учета на дату прекращения настоящего</w:t>
      </w:r>
      <w:r w:rsidR="0057594A" w:rsidRPr="00CC6A6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7594A"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>Договора</w:t>
      </w:r>
      <w:r w:rsidR="00D063FA"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>.</w:t>
      </w:r>
    </w:p>
    <w:p w:rsidR="00D063FA" w:rsidRPr="00CC6A61" w:rsidRDefault="00D063FA" w:rsidP="006F1A11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:rsidR="00F67B6C" w:rsidRPr="00CC6A61" w:rsidRDefault="00D063FA" w:rsidP="006D2BD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9</w:t>
      </w:r>
      <w:r w:rsidR="001D6167" w:rsidRPr="00CC6A61">
        <w:rPr>
          <w:rFonts w:ascii="Times New Roman" w:hAnsi="Times New Roman" w:cs="Times New Roman"/>
          <w:b/>
          <w:sz w:val="22"/>
          <w:szCs w:val="22"/>
        </w:rPr>
        <w:t>. </w:t>
      </w:r>
      <w:r w:rsidR="001D6167" w:rsidRPr="00CC6A61">
        <w:rPr>
          <w:rFonts w:ascii="Times New Roman" w:hAnsi="Times New Roman" w:cs="Times New Roman"/>
          <w:b/>
          <w:bCs/>
          <w:sz w:val="22"/>
          <w:szCs w:val="22"/>
        </w:rPr>
        <w:t>ЗАКЛЮЧИТЕЛЬНЫЕ</w:t>
      </w:r>
      <w:r w:rsidR="001D6167" w:rsidRPr="00CC6A61">
        <w:rPr>
          <w:rFonts w:ascii="Times New Roman" w:hAnsi="Times New Roman" w:cs="Times New Roman"/>
          <w:b/>
          <w:sz w:val="22"/>
          <w:szCs w:val="22"/>
        </w:rPr>
        <w:t xml:space="preserve"> ПОЛОЖЕНИЯ.</w:t>
      </w:r>
    </w:p>
    <w:p w:rsidR="00043A7E" w:rsidRPr="000F2739" w:rsidRDefault="00043A7E" w:rsidP="00043A7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F2739">
        <w:rPr>
          <w:rFonts w:ascii="Times New Roman" w:hAnsi="Times New Roman" w:cs="Times New Roman"/>
          <w:color w:val="auto"/>
          <w:sz w:val="22"/>
          <w:szCs w:val="22"/>
        </w:rPr>
        <w:t>9.1. При заключении и исполнении настоящего Договора Стороны допускают факсимильное воспроизведение подписей ("факсимиле")</w:t>
      </w:r>
      <w:r w:rsidR="00C302B1" w:rsidRPr="000F2739">
        <w:rPr>
          <w:rFonts w:ascii="Times New Roman" w:hAnsi="Times New Roman" w:cs="Times New Roman"/>
          <w:color w:val="auto"/>
          <w:sz w:val="22"/>
          <w:szCs w:val="22"/>
        </w:rPr>
        <w:t xml:space="preserve"> на приложениях к Договору</w:t>
      </w:r>
      <w:r w:rsidRPr="000F2739">
        <w:rPr>
          <w:rFonts w:ascii="Times New Roman" w:hAnsi="Times New Roman" w:cs="Times New Roman"/>
          <w:color w:val="auto"/>
          <w:sz w:val="22"/>
          <w:szCs w:val="22"/>
        </w:rPr>
        <w:t xml:space="preserve"> уполномоченных на заключение лиц с помощью средств механического или иного копирования, либо иного аналога собственноручной подписи. При этом факсимильная подпись будет иметь такую же силу, как и подлинная подпись уполномоченного лица.</w:t>
      </w:r>
    </w:p>
    <w:p w:rsidR="00F67B6C" w:rsidRPr="00CC6A61" w:rsidRDefault="00D063FA" w:rsidP="006B142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9.</w:t>
      </w:r>
      <w:r w:rsidR="00043A7E">
        <w:rPr>
          <w:rFonts w:ascii="Times New Roman" w:hAnsi="Times New Roman" w:cs="Times New Roman"/>
          <w:sz w:val="22"/>
          <w:szCs w:val="22"/>
        </w:rPr>
        <w:t>2</w:t>
      </w:r>
      <w:r w:rsidR="00F67B6C" w:rsidRPr="00CC6A61">
        <w:rPr>
          <w:rFonts w:ascii="Times New Roman" w:hAnsi="Times New Roman" w:cs="Times New Roman"/>
          <w:sz w:val="22"/>
          <w:szCs w:val="22"/>
        </w:rPr>
        <w:t>. Потребитель дает согласие на сбор</w:t>
      </w:r>
      <w:r w:rsidR="00AF79CB" w:rsidRPr="00CC6A61">
        <w:rPr>
          <w:rFonts w:ascii="Times New Roman" w:hAnsi="Times New Roman" w:cs="Times New Roman"/>
          <w:sz w:val="22"/>
          <w:szCs w:val="22"/>
        </w:rPr>
        <w:t>, обработку и хранение</w:t>
      </w:r>
      <w:r w:rsidR="00F67B6C" w:rsidRPr="00CC6A61">
        <w:rPr>
          <w:rFonts w:ascii="Times New Roman" w:hAnsi="Times New Roman" w:cs="Times New Roman"/>
          <w:sz w:val="22"/>
          <w:szCs w:val="22"/>
        </w:rPr>
        <w:t xml:space="preserve"> Гарантирующим поставщиком информации о Потребителе, необходимой для надлежащего исполнения настоящего Догов</w:t>
      </w:r>
      <w:r w:rsidR="00AF79CB" w:rsidRPr="00CC6A61">
        <w:rPr>
          <w:rFonts w:ascii="Times New Roman" w:hAnsi="Times New Roman" w:cs="Times New Roman"/>
          <w:sz w:val="22"/>
          <w:szCs w:val="22"/>
        </w:rPr>
        <w:t xml:space="preserve">ора, в государственных, </w:t>
      </w:r>
      <w:r w:rsidR="00F67B6C" w:rsidRPr="00CC6A61">
        <w:rPr>
          <w:rFonts w:ascii="Times New Roman" w:hAnsi="Times New Roman" w:cs="Times New Roman"/>
          <w:sz w:val="22"/>
          <w:szCs w:val="22"/>
        </w:rPr>
        <w:t>муниципальных органах,</w:t>
      </w:r>
      <w:r w:rsidR="00AF79CB" w:rsidRPr="00CC6A61">
        <w:rPr>
          <w:rFonts w:ascii="Times New Roman" w:hAnsi="Times New Roman" w:cs="Times New Roman"/>
          <w:sz w:val="22"/>
          <w:szCs w:val="22"/>
        </w:rPr>
        <w:t xml:space="preserve"> учреждениях, организациях, </w:t>
      </w:r>
      <w:r w:rsidR="00F67B6C" w:rsidRPr="00CC6A61">
        <w:rPr>
          <w:rFonts w:ascii="Times New Roman" w:hAnsi="Times New Roman" w:cs="Times New Roman"/>
          <w:sz w:val="22"/>
          <w:szCs w:val="22"/>
        </w:rPr>
        <w:t xml:space="preserve"> сетевых организациях, а также в иных организациях и у третьих лиц.</w:t>
      </w:r>
    </w:p>
    <w:p w:rsidR="00AF79CB" w:rsidRPr="00CC6A61" w:rsidRDefault="00043A7E" w:rsidP="006B142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9.3</w:t>
      </w:r>
      <w:r w:rsidR="00AF79CB" w:rsidRPr="00CC6A61">
        <w:rPr>
          <w:rFonts w:ascii="Times New Roman" w:hAnsi="Times New Roman" w:cs="Times New Roman"/>
          <w:sz w:val="22"/>
          <w:szCs w:val="22"/>
        </w:rPr>
        <w:t xml:space="preserve">. </w:t>
      </w:r>
      <w:r w:rsidR="00BB22CD" w:rsidRPr="00CC6A61">
        <w:rPr>
          <w:rFonts w:ascii="Times New Roman" w:hAnsi="Times New Roman" w:cs="Times New Roman"/>
          <w:sz w:val="22"/>
          <w:szCs w:val="22"/>
        </w:rPr>
        <w:t>Все споры и разногласия, не урегулированные Сторонами путем переговоров, могут быть переданы на рассмотрение суда. Стороны договорились, что споры, возникающие между ними по настоящему Договору  будут разрешаться в суде по местонахождению Гарантирующего поставщика.</w:t>
      </w:r>
    </w:p>
    <w:p w:rsidR="00D063FA" w:rsidRDefault="00D063FA" w:rsidP="006B1429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9.</w:t>
      </w:r>
      <w:r w:rsidR="00043A7E">
        <w:rPr>
          <w:rFonts w:ascii="Times New Roman" w:hAnsi="Times New Roman" w:cs="Times New Roman"/>
          <w:sz w:val="22"/>
          <w:szCs w:val="22"/>
        </w:rPr>
        <w:t>4</w:t>
      </w:r>
      <w:r w:rsidRPr="00CC6A61">
        <w:rPr>
          <w:rFonts w:ascii="Times New Roman" w:hAnsi="Times New Roman" w:cs="Times New Roman"/>
          <w:sz w:val="22"/>
          <w:szCs w:val="22"/>
        </w:rPr>
        <w:t>. Вопросы, не отраженные в настоящем Договоре, регулируются в соответствии с положениями действующего законодательства.</w:t>
      </w:r>
    </w:p>
    <w:p w:rsidR="00875C96" w:rsidRPr="00CC6A61" w:rsidRDefault="00875C96" w:rsidP="006B1429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9.5. </w:t>
      </w:r>
      <w:r w:rsidRPr="00875C96">
        <w:rPr>
          <w:rFonts w:ascii="Times New Roman" w:hAnsi="Times New Roman" w:cs="Times New Roman"/>
          <w:sz w:val="22"/>
          <w:szCs w:val="22"/>
        </w:rPr>
        <w:t>Контактная информация Сетевой организации, к сетям которой присоединены энергопринимающие устройства  (наименование сетевой организации: АО «Распределительная сетевая компания Ямала», контактные телефоны: 8 (34922) 4-34-54).</w:t>
      </w:r>
    </w:p>
    <w:p w:rsidR="001D5DF7" w:rsidRPr="00CC6A61" w:rsidRDefault="00D063FA" w:rsidP="006B1429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9.</w:t>
      </w:r>
      <w:r w:rsidR="00875C96">
        <w:rPr>
          <w:rFonts w:ascii="Times New Roman" w:hAnsi="Times New Roman" w:cs="Times New Roman"/>
          <w:sz w:val="22"/>
          <w:szCs w:val="22"/>
        </w:rPr>
        <w:t>6</w:t>
      </w:r>
      <w:r w:rsidRPr="00CC6A61">
        <w:rPr>
          <w:rFonts w:ascii="Times New Roman" w:hAnsi="Times New Roman" w:cs="Times New Roman"/>
          <w:sz w:val="22"/>
          <w:szCs w:val="22"/>
        </w:rPr>
        <w:t>.</w:t>
      </w:r>
      <w:r w:rsidR="006B1429" w:rsidRPr="00CC6A61">
        <w:rPr>
          <w:rFonts w:ascii="Times New Roman" w:hAnsi="Times New Roman" w:cs="Times New Roman"/>
          <w:sz w:val="22"/>
          <w:szCs w:val="22"/>
        </w:rPr>
        <w:t xml:space="preserve"> </w:t>
      </w:r>
      <w:r w:rsidR="001D5DF7" w:rsidRPr="00CC6A61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="001D5DF7" w:rsidRPr="00CC6A61">
        <w:rPr>
          <w:rStyle w:val="23"/>
          <w:rFonts w:ascii="Times New Roman" w:hAnsi="Times New Roman" w:cs="Times New Roman"/>
          <w:b w:val="0"/>
          <w:sz w:val="22"/>
          <w:szCs w:val="22"/>
        </w:rPr>
        <w:t>Договор</w:t>
      </w:r>
      <w:r w:rsidR="001D5DF7" w:rsidRPr="00CC6A61">
        <w:rPr>
          <w:rStyle w:val="23"/>
          <w:rFonts w:ascii="Times New Roman" w:hAnsi="Times New Roman" w:cs="Times New Roman"/>
          <w:sz w:val="22"/>
          <w:szCs w:val="22"/>
        </w:rPr>
        <w:t xml:space="preserve"> </w:t>
      </w:r>
      <w:r w:rsidR="001D5DF7" w:rsidRPr="00CC6A61">
        <w:rPr>
          <w:rFonts w:ascii="Times New Roman" w:hAnsi="Times New Roman" w:cs="Times New Roman"/>
          <w:sz w:val="22"/>
          <w:szCs w:val="22"/>
        </w:rPr>
        <w:t>составлен в двух экземплярах, имеющих одинаковую юридическую силу, по одному экземпляру для каждой из Сторон.</w:t>
      </w:r>
    </w:p>
    <w:p w:rsidR="00286D2F" w:rsidRPr="00CC6A61" w:rsidRDefault="00286D2F" w:rsidP="006B1429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</w:p>
    <w:p w:rsidR="007C1E85" w:rsidRPr="00CC6A61" w:rsidRDefault="007C1E85" w:rsidP="007C1E8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10. ПРИЛОЖЕНИЯ К ДОГОВОРУ</w:t>
      </w:r>
    </w:p>
    <w:p w:rsidR="007C1E85" w:rsidRPr="00CC6A61" w:rsidRDefault="00286D2F" w:rsidP="007C1E85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П</w:t>
      </w:r>
      <w:r w:rsidR="007C1E85" w:rsidRPr="00CC6A61">
        <w:rPr>
          <w:rFonts w:ascii="Times New Roman" w:hAnsi="Times New Roman" w:cs="Times New Roman"/>
          <w:sz w:val="22"/>
          <w:szCs w:val="22"/>
        </w:rPr>
        <w:t>риложени</w:t>
      </w:r>
      <w:r w:rsidR="00043A7E">
        <w:rPr>
          <w:rFonts w:ascii="Times New Roman" w:hAnsi="Times New Roman" w:cs="Times New Roman"/>
          <w:sz w:val="22"/>
          <w:szCs w:val="22"/>
        </w:rPr>
        <w:t>я</w:t>
      </w:r>
      <w:r w:rsidR="007C1E85" w:rsidRPr="00CC6A61">
        <w:rPr>
          <w:rFonts w:ascii="Times New Roman" w:hAnsi="Times New Roman" w:cs="Times New Roman"/>
          <w:sz w:val="22"/>
          <w:szCs w:val="22"/>
        </w:rPr>
        <w:t xml:space="preserve"> к Договору явля</w:t>
      </w:r>
      <w:r w:rsidRPr="00CC6A61">
        <w:rPr>
          <w:rFonts w:ascii="Times New Roman" w:hAnsi="Times New Roman" w:cs="Times New Roman"/>
          <w:sz w:val="22"/>
          <w:szCs w:val="22"/>
        </w:rPr>
        <w:t>е</w:t>
      </w:r>
      <w:r w:rsidR="007C1E85" w:rsidRPr="00CC6A61">
        <w:rPr>
          <w:rFonts w:ascii="Times New Roman" w:hAnsi="Times New Roman" w:cs="Times New Roman"/>
          <w:sz w:val="22"/>
          <w:szCs w:val="22"/>
        </w:rPr>
        <w:t>тся его неотъемлемой частью:</w:t>
      </w:r>
    </w:p>
    <w:p w:rsidR="007C1E85" w:rsidRDefault="007C1E85" w:rsidP="007C1E85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>Приложение № 1 «Акт разграничения балансовой принадлежности и эксплуатационной ответственности»;</w:t>
      </w:r>
    </w:p>
    <w:p w:rsidR="00043A7E" w:rsidRPr="00CC6A61" w:rsidRDefault="00043A7E" w:rsidP="007C1E85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CC6A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CC6A61">
        <w:rPr>
          <w:rFonts w:ascii="Times New Roman" w:hAnsi="Times New Roman" w:cs="Times New Roman"/>
          <w:sz w:val="22"/>
          <w:szCs w:val="22"/>
        </w:rPr>
        <w:t xml:space="preserve"> «</w:t>
      </w:r>
      <w:r w:rsidRPr="00043A7E">
        <w:rPr>
          <w:rFonts w:ascii="Times New Roman" w:hAnsi="Times New Roman" w:cs="Times New Roman"/>
          <w:sz w:val="22"/>
          <w:szCs w:val="22"/>
        </w:rPr>
        <w:t>Расчет объёма по</w:t>
      </w:r>
      <w:r>
        <w:rPr>
          <w:rFonts w:ascii="Times New Roman" w:hAnsi="Times New Roman" w:cs="Times New Roman"/>
          <w:sz w:val="22"/>
          <w:szCs w:val="22"/>
        </w:rPr>
        <w:t>требления электрической энергии</w:t>
      </w:r>
      <w:r w:rsidRPr="00CC6A61">
        <w:rPr>
          <w:rFonts w:ascii="Times New Roman" w:hAnsi="Times New Roman" w:cs="Times New Roman"/>
          <w:sz w:val="22"/>
          <w:szCs w:val="22"/>
        </w:rPr>
        <w:t>»;</w:t>
      </w:r>
    </w:p>
    <w:p w:rsidR="007C1E85" w:rsidRPr="00CC6A61" w:rsidRDefault="007C1E85" w:rsidP="007C1E85">
      <w:pPr>
        <w:pStyle w:val="22"/>
        <w:shd w:val="clear" w:color="auto" w:fill="auto"/>
        <w:tabs>
          <w:tab w:val="left" w:pos="1177"/>
        </w:tabs>
        <w:spacing w:line="240" w:lineRule="auto"/>
        <w:ind w:firstLine="709"/>
        <w:rPr>
          <w:rFonts w:ascii="Times New Roman" w:hAnsi="Times New Roman" w:cs="Times New Roman"/>
          <w:sz w:val="22"/>
          <w:szCs w:val="22"/>
        </w:rPr>
      </w:pPr>
    </w:p>
    <w:p w:rsidR="007C1E85" w:rsidRPr="00CC6A61" w:rsidRDefault="007C1E85" w:rsidP="007C1E8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C6A61">
        <w:rPr>
          <w:rFonts w:ascii="Times New Roman" w:hAnsi="Times New Roman" w:cs="Times New Roman"/>
          <w:b/>
          <w:sz w:val="22"/>
          <w:szCs w:val="22"/>
        </w:rPr>
        <w:t>11. РЕКВИЗИТЫ И ПОДПИСИ СТОРОН</w:t>
      </w:r>
    </w:p>
    <w:p w:rsidR="001D5DF7" w:rsidRPr="00CC6A61" w:rsidRDefault="001D5DF7" w:rsidP="001D5DF7">
      <w:pPr>
        <w:pStyle w:val="22"/>
        <w:shd w:val="clear" w:color="auto" w:fill="auto"/>
        <w:spacing w:line="226" w:lineRule="exact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820"/>
      </w:tblGrid>
      <w:tr w:rsidR="00033CB1" w:rsidRPr="00CC6A61" w:rsidTr="004E0BE3">
        <w:tc>
          <w:tcPr>
            <w:tcW w:w="5353" w:type="dxa"/>
            <w:tcBorders>
              <w:right w:val="single" w:sz="4" w:space="0" w:color="auto"/>
            </w:tcBorders>
            <w:vAlign w:val="center"/>
          </w:tcPr>
          <w:p w:rsidR="00033CB1" w:rsidRPr="00CC6A61" w:rsidRDefault="007B64D0" w:rsidP="004E0BE3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b/>
                <w:sz w:val="22"/>
                <w:szCs w:val="22"/>
              </w:rPr>
              <w:t>Гарантирующий</w:t>
            </w:r>
            <w:r w:rsidR="00033CB1" w:rsidRPr="00CC6A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поставщик :</w:t>
            </w:r>
          </w:p>
          <w:p w:rsidR="00033CB1" w:rsidRPr="00CC6A61" w:rsidRDefault="00033CB1" w:rsidP="004E0BE3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b/>
                <w:sz w:val="22"/>
                <w:szCs w:val="22"/>
              </w:rPr>
              <w:t>Акционерное общество «Салехардэнерго»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33CB1" w:rsidRPr="00CC6A61" w:rsidRDefault="0055306A" w:rsidP="004E0BE3">
            <w:pPr>
              <w:pStyle w:val="12"/>
              <w:shd w:val="clear" w:color="auto" w:fill="FFFFFF"/>
              <w:tabs>
                <w:tab w:val="left" w:pos="1260"/>
              </w:tabs>
              <w:snapToGrid w:val="0"/>
              <w:ind w:right="90"/>
              <w:rPr>
                <w:b/>
                <w:bCs/>
                <w:sz w:val="22"/>
                <w:szCs w:val="22"/>
              </w:rPr>
            </w:pPr>
            <w:r w:rsidRPr="00CC6A61">
              <w:rPr>
                <w:b/>
                <w:sz w:val="22"/>
                <w:szCs w:val="22"/>
              </w:rPr>
              <w:t xml:space="preserve">Потребитель </w:t>
            </w:r>
          </w:p>
        </w:tc>
      </w:tr>
      <w:tr w:rsidR="007C1E85" w:rsidRPr="00CC6A61" w:rsidTr="004E0BE3">
        <w:tc>
          <w:tcPr>
            <w:tcW w:w="5353" w:type="dxa"/>
            <w:tcBorders>
              <w:right w:val="single" w:sz="4" w:space="0" w:color="auto"/>
            </w:tcBorders>
            <w:vAlign w:val="bottom"/>
          </w:tcPr>
          <w:p w:rsidR="007C1E85" w:rsidRPr="00CC6A61" w:rsidRDefault="007C1E85" w:rsidP="007C1E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Тюменская область, Ямало-Ненецкий автономный округ, 629007, город Салехард, ул. Свердлова дом 39  </w:t>
            </w:r>
          </w:p>
          <w:p w:rsidR="007C1E85" w:rsidRPr="00CC6A61" w:rsidRDefault="007C1E85" w:rsidP="007C1E8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тел: (34922) 5-45-03; 5-45-04, тел. факс (34922) 5-44-35 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7C1E85" w:rsidRPr="00CC6A61" w:rsidRDefault="007C1E85" w:rsidP="004E0BE3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>Ф.И.О</w:t>
            </w:r>
          </w:p>
        </w:tc>
      </w:tr>
      <w:tr w:rsidR="007C1E85" w:rsidRPr="00CC6A61" w:rsidTr="006A246D"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:rsidR="007C1E85" w:rsidRPr="00CC6A61" w:rsidRDefault="007C1E85" w:rsidP="006A246D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>ИНН 8901030855  КПП 891450001</w:t>
            </w:r>
          </w:p>
          <w:p w:rsidR="007C1E85" w:rsidRPr="00CC6A61" w:rsidRDefault="007C1E85" w:rsidP="006A246D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ОГРН 1158901001434      ОКТМО 71951000001  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7C1E85" w:rsidRPr="00CC6A61" w:rsidRDefault="007C1E85" w:rsidP="004E0BE3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>Дата и место рождения</w:t>
            </w:r>
          </w:p>
        </w:tc>
      </w:tr>
      <w:tr w:rsidR="00033CB1" w:rsidRPr="00CC6A61" w:rsidTr="006A246D">
        <w:trPr>
          <w:trHeight w:val="68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:rsidR="00033CB1" w:rsidRPr="00CC6A61" w:rsidRDefault="00033CB1" w:rsidP="006A246D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33CB1" w:rsidRPr="00CC6A61" w:rsidRDefault="0055306A" w:rsidP="004E0BE3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</w:p>
        </w:tc>
      </w:tr>
      <w:tr w:rsidR="000F2739" w:rsidRPr="00CC6A61" w:rsidTr="000F2739">
        <w:trPr>
          <w:trHeight w:val="100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:rsidR="00A657F3" w:rsidRPr="00A657F3" w:rsidRDefault="00A657F3" w:rsidP="00A657F3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Западно-Сибирский банк ПАО Сбербанк г.Тюмень;</w:t>
            </w:r>
          </w:p>
          <w:p w:rsidR="00A657F3" w:rsidRPr="00A657F3" w:rsidRDefault="00A657F3" w:rsidP="00A657F3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/с 40702810967450000995   к/с 30101810800000000651</w:t>
            </w:r>
          </w:p>
          <w:p w:rsidR="00A657F3" w:rsidRPr="00A657F3" w:rsidRDefault="00A657F3" w:rsidP="00A657F3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БИК 047102651</w:t>
            </w:r>
          </w:p>
          <w:p w:rsidR="00A657F3" w:rsidRPr="00A657F3" w:rsidRDefault="00A657F3" w:rsidP="00A657F3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57F3" w:rsidRPr="00A657F3" w:rsidRDefault="00A657F3" w:rsidP="00A657F3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Запсибкомбанк</w:t>
            </w:r>
            <w:proofErr w:type="spellEnd"/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» ПАО г.Тюмень</w:t>
            </w:r>
          </w:p>
          <w:p w:rsidR="00A657F3" w:rsidRPr="00A657F3" w:rsidRDefault="00A657F3" w:rsidP="00A657F3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/с 40702810500120001100   к/с 3010181027102000613</w:t>
            </w:r>
          </w:p>
          <w:p w:rsidR="000F2739" w:rsidRPr="000F2739" w:rsidRDefault="00A657F3" w:rsidP="00A657F3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A657F3">
              <w:rPr>
                <w:rFonts w:ascii="Times New Roman" w:hAnsi="Times New Roman" w:cs="Times New Roman"/>
                <w:sz w:val="22"/>
                <w:szCs w:val="22"/>
              </w:rPr>
              <w:t>БИК 047102613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F2739" w:rsidRPr="00CC6A61" w:rsidRDefault="000F2739" w:rsidP="004E0BE3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>Адрес регистрации</w:t>
            </w:r>
          </w:p>
        </w:tc>
      </w:tr>
      <w:tr w:rsidR="00033CB1" w:rsidRPr="00CC6A61" w:rsidTr="004E0BE3">
        <w:trPr>
          <w:trHeight w:val="53"/>
        </w:trPr>
        <w:tc>
          <w:tcPr>
            <w:tcW w:w="5353" w:type="dxa"/>
            <w:vMerge/>
            <w:tcBorders>
              <w:right w:val="single" w:sz="4" w:space="0" w:color="auto"/>
            </w:tcBorders>
            <w:vAlign w:val="bottom"/>
          </w:tcPr>
          <w:p w:rsidR="00033CB1" w:rsidRPr="00CC6A61" w:rsidRDefault="00033CB1" w:rsidP="004E0BE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33CB1" w:rsidRPr="00CC6A61" w:rsidRDefault="0055306A" w:rsidP="004E0B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>Фактический адрес проживания</w:t>
            </w:r>
          </w:p>
        </w:tc>
      </w:tr>
      <w:tr w:rsidR="00033CB1" w:rsidRPr="00CC6A61" w:rsidTr="004E0BE3">
        <w:trPr>
          <w:trHeight w:val="260"/>
        </w:trPr>
        <w:tc>
          <w:tcPr>
            <w:tcW w:w="5353" w:type="dxa"/>
            <w:vMerge/>
            <w:tcBorders>
              <w:right w:val="single" w:sz="4" w:space="0" w:color="auto"/>
            </w:tcBorders>
            <w:vAlign w:val="bottom"/>
          </w:tcPr>
          <w:p w:rsidR="00033CB1" w:rsidRPr="00CC6A61" w:rsidRDefault="00033CB1" w:rsidP="004E0BE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B1429" w:rsidRPr="00CC6A61" w:rsidRDefault="0055306A" w:rsidP="004E0B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Тел. дом.                          ; </w:t>
            </w:r>
          </w:p>
          <w:p w:rsidR="0055306A" w:rsidRPr="00CC6A61" w:rsidRDefault="0055306A" w:rsidP="00D063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тел. </w:t>
            </w:r>
            <w:proofErr w:type="spellStart"/>
            <w:r w:rsidR="00D063FA" w:rsidRPr="00CC6A61">
              <w:rPr>
                <w:rFonts w:ascii="Times New Roman" w:hAnsi="Times New Roman" w:cs="Times New Roman"/>
                <w:sz w:val="22"/>
                <w:szCs w:val="22"/>
              </w:rPr>
              <w:t>моб</w:t>
            </w:r>
            <w:proofErr w:type="spellEnd"/>
            <w:r w:rsidR="00D063FA" w:rsidRPr="00CC6A6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B1429" w:rsidRPr="00CC6A61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033CB1" w:rsidRPr="00CC6A61" w:rsidTr="004E0BE3">
        <w:trPr>
          <w:trHeight w:val="193"/>
        </w:trPr>
        <w:tc>
          <w:tcPr>
            <w:tcW w:w="5353" w:type="dxa"/>
            <w:vMerge/>
            <w:tcBorders>
              <w:right w:val="single" w:sz="4" w:space="0" w:color="auto"/>
            </w:tcBorders>
            <w:vAlign w:val="bottom"/>
          </w:tcPr>
          <w:p w:rsidR="00033CB1" w:rsidRPr="00CC6A61" w:rsidRDefault="00033CB1" w:rsidP="004E0BE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033CB1" w:rsidRPr="00CC6A61" w:rsidRDefault="00033CB1" w:rsidP="004E0B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3CB1" w:rsidRPr="00CC6A61" w:rsidTr="00C02B08">
        <w:trPr>
          <w:trHeight w:val="253"/>
        </w:trPr>
        <w:tc>
          <w:tcPr>
            <w:tcW w:w="5353" w:type="dxa"/>
            <w:vMerge/>
            <w:tcBorders>
              <w:right w:val="single" w:sz="4" w:space="0" w:color="auto"/>
            </w:tcBorders>
            <w:vAlign w:val="bottom"/>
          </w:tcPr>
          <w:p w:rsidR="00033CB1" w:rsidRPr="00CC6A61" w:rsidRDefault="00033CB1" w:rsidP="004E0BE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033CB1" w:rsidRPr="00CC6A61" w:rsidRDefault="00033CB1" w:rsidP="004E0B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 ___________</w:t>
            </w:r>
          </w:p>
        </w:tc>
      </w:tr>
      <w:tr w:rsidR="00033CB1" w:rsidRPr="00CC6A61" w:rsidTr="004E0BE3">
        <w:trPr>
          <w:trHeight w:val="172"/>
        </w:trPr>
        <w:tc>
          <w:tcPr>
            <w:tcW w:w="5353" w:type="dxa"/>
            <w:tcBorders>
              <w:right w:val="single" w:sz="4" w:space="0" w:color="auto"/>
            </w:tcBorders>
            <w:vAlign w:val="bottom"/>
          </w:tcPr>
          <w:p w:rsidR="00033CB1" w:rsidRPr="00CC6A61" w:rsidRDefault="00033CB1" w:rsidP="004E0BE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proofErr w:type="spellStart"/>
            <w:r w:rsidRPr="00CC6A61">
              <w:rPr>
                <w:rFonts w:ascii="Times New Roman" w:hAnsi="Times New Roman" w:cs="Times New Roman"/>
                <w:sz w:val="22"/>
                <w:szCs w:val="22"/>
              </w:rPr>
              <w:t>эл.почты</w:t>
            </w:r>
            <w:proofErr w:type="spellEnd"/>
            <w:r w:rsidRPr="00CC6A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8" w:history="1">
              <w:r w:rsidRPr="00CC6A61">
                <w:rPr>
                  <w:rStyle w:val="a3"/>
                  <w:rFonts w:ascii="Times New Roman" w:hAnsi="Times New Roman" w:cs="Times New Roman"/>
                  <w:b/>
                  <w:color w:val="auto"/>
                  <w:sz w:val="22"/>
                  <w:szCs w:val="22"/>
                  <w:lang w:val="en-US"/>
                </w:rPr>
                <w:t>secret</w:t>
              </w:r>
              <w:r w:rsidRPr="00CC6A61">
                <w:rPr>
                  <w:rStyle w:val="a3"/>
                  <w:rFonts w:ascii="Times New Roman" w:hAnsi="Times New Roman" w:cs="Times New Roman"/>
                  <w:b/>
                  <w:color w:val="auto"/>
                  <w:sz w:val="22"/>
                  <w:szCs w:val="22"/>
                </w:rPr>
                <w:t>@</w:t>
              </w:r>
              <w:r w:rsidRPr="00CC6A61">
                <w:rPr>
                  <w:rStyle w:val="a3"/>
                  <w:rFonts w:ascii="Times New Roman" w:hAnsi="Times New Roman" w:cs="Times New Roman"/>
                  <w:b/>
                  <w:color w:val="auto"/>
                  <w:sz w:val="22"/>
                  <w:szCs w:val="22"/>
                  <w:lang w:val="en-US"/>
                </w:rPr>
                <w:t>slenergo</w:t>
              </w:r>
              <w:r w:rsidRPr="00CC6A61">
                <w:rPr>
                  <w:rStyle w:val="a3"/>
                  <w:rFonts w:ascii="Times New Roman" w:hAnsi="Times New Roman" w:cs="Times New Roman"/>
                  <w:b/>
                  <w:color w:val="auto"/>
                  <w:sz w:val="22"/>
                  <w:szCs w:val="22"/>
                </w:rPr>
                <w:t>.</w:t>
              </w:r>
              <w:r w:rsidRPr="00CC6A61">
                <w:rPr>
                  <w:rStyle w:val="a3"/>
                  <w:rFonts w:ascii="Times New Roman" w:hAnsi="Times New Roman" w:cs="Times New Roman"/>
                  <w:b/>
                  <w:color w:val="auto"/>
                  <w:sz w:val="22"/>
                  <w:szCs w:val="22"/>
                  <w:lang w:val="en-US"/>
                </w:rPr>
                <w:t>com</w:t>
              </w:r>
            </w:hyperlink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033CB1" w:rsidRPr="00CC6A61" w:rsidRDefault="00033CB1" w:rsidP="004E0B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1E85" w:rsidRPr="00CC6A61" w:rsidTr="007C1E85">
        <w:trPr>
          <w:trHeight w:val="162"/>
        </w:trPr>
        <w:tc>
          <w:tcPr>
            <w:tcW w:w="5353" w:type="dxa"/>
            <w:tcBorders>
              <w:right w:val="single" w:sz="4" w:space="0" w:color="auto"/>
            </w:tcBorders>
            <w:vAlign w:val="center"/>
          </w:tcPr>
          <w:p w:rsidR="007C1E85" w:rsidRPr="00CC6A61" w:rsidRDefault="007C1E85" w:rsidP="007C1E85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b/>
                <w:sz w:val="22"/>
                <w:szCs w:val="22"/>
              </w:rPr>
              <w:t>Должность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7C1E85" w:rsidRPr="00CC6A61" w:rsidRDefault="007C1E85" w:rsidP="004E0BE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C1E85" w:rsidRPr="00CC6A61" w:rsidTr="007C1E85">
        <w:trPr>
          <w:trHeight w:val="537"/>
        </w:trPr>
        <w:tc>
          <w:tcPr>
            <w:tcW w:w="5353" w:type="dxa"/>
            <w:tcBorders>
              <w:right w:val="single" w:sz="4" w:space="0" w:color="auto"/>
            </w:tcBorders>
            <w:vAlign w:val="center"/>
          </w:tcPr>
          <w:p w:rsidR="007C1E85" w:rsidRPr="00CC6A61" w:rsidRDefault="007C1E85" w:rsidP="007C1E8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C1E85" w:rsidRPr="00CC6A61" w:rsidRDefault="007C1E85" w:rsidP="007C1E85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b/>
                <w:sz w:val="22"/>
                <w:szCs w:val="22"/>
              </w:rPr>
              <w:t>подпись                                                              /Ф.И.О. /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7C1E85" w:rsidRPr="00CC6A61" w:rsidRDefault="007C1E85" w:rsidP="004E0BE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6A61">
              <w:rPr>
                <w:rFonts w:ascii="Times New Roman" w:hAnsi="Times New Roman" w:cs="Times New Roman"/>
                <w:b/>
                <w:sz w:val="22"/>
                <w:szCs w:val="22"/>
              </w:rPr>
              <w:t>подпись                                                              /Ф.И.О. /</w:t>
            </w:r>
          </w:p>
        </w:tc>
      </w:tr>
    </w:tbl>
    <w:p w:rsidR="003E4113" w:rsidRDefault="003E4113" w:rsidP="00CC68F7">
      <w:pPr>
        <w:pStyle w:val="60"/>
        <w:shd w:val="clear" w:color="auto" w:fill="auto"/>
        <w:tabs>
          <w:tab w:val="left" w:pos="634"/>
        </w:tabs>
        <w:spacing w:line="140" w:lineRule="exact"/>
        <w:rPr>
          <w:sz w:val="22"/>
          <w:szCs w:val="22"/>
        </w:rPr>
        <w:sectPr w:rsidR="003E4113" w:rsidSect="00DA7D26">
          <w:footerReference w:type="even" r:id="rId9"/>
          <w:footerReference w:type="default" r:id="rId10"/>
          <w:pgSz w:w="11900" w:h="16840"/>
          <w:pgMar w:top="423" w:right="381" w:bottom="426" w:left="959" w:header="0" w:footer="340" w:gutter="0"/>
          <w:cols w:space="720"/>
          <w:noEndnote/>
          <w:docGrid w:linePitch="360"/>
        </w:sectPr>
      </w:pPr>
    </w:p>
    <w:p w:rsidR="003E4113" w:rsidRPr="003E4113" w:rsidRDefault="003E4113" w:rsidP="003E4113">
      <w:pPr>
        <w:ind w:firstLine="576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 1</w:t>
      </w:r>
    </w:p>
    <w:p w:rsidR="003E4113" w:rsidRPr="003E4113" w:rsidRDefault="003E4113" w:rsidP="003E4113">
      <w:pPr>
        <w:ind w:firstLine="5760"/>
        <w:jc w:val="right"/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 xml:space="preserve">к договору электроснабжения </w:t>
      </w:r>
    </w:p>
    <w:p w:rsidR="003E4113" w:rsidRPr="003E4113" w:rsidRDefault="003E4113" w:rsidP="003E4113">
      <w:pPr>
        <w:ind w:firstLine="5760"/>
        <w:jc w:val="right"/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>№ _______ от  ___.___.20__ г.</w:t>
      </w:r>
    </w:p>
    <w:p w:rsidR="003E4113" w:rsidRPr="003E4113" w:rsidRDefault="003E4113" w:rsidP="003E411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t>АКТ</w:t>
      </w:r>
    </w:p>
    <w:p w:rsidR="003E4113" w:rsidRPr="003E4113" w:rsidRDefault="003E4113" w:rsidP="003E411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t>разграничение балансовой принадлежности</w:t>
      </w:r>
    </w:p>
    <w:p w:rsidR="003E4113" w:rsidRPr="003E4113" w:rsidRDefault="003E4113" w:rsidP="003E411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t>и эксплуатационной ответственности</w:t>
      </w:r>
    </w:p>
    <w:p w:rsidR="003E4113" w:rsidRPr="003E4113" w:rsidRDefault="003E4113" w:rsidP="003E411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t>Гарантирующий поставщик</w:t>
      </w:r>
      <w:r w:rsidRPr="003E4113">
        <w:rPr>
          <w:rFonts w:ascii="Times New Roman" w:hAnsi="Times New Roman" w:cs="Times New Roman"/>
          <w:sz w:val="20"/>
          <w:szCs w:val="20"/>
        </w:rPr>
        <w:t xml:space="preserve"> в лице: </w:t>
      </w:r>
      <w:r w:rsidRPr="003E4113">
        <w:rPr>
          <w:rFonts w:ascii="Times New Roman" w:hAnsi="Times New Roman" w:cs="Times New Roman"/>
          <w:b/>
          <w:bCs/>
          <w:iCs/>
          <w:sz w:val="20"/>
          <w:szCs w:val="20"/>
        </w:rPr>
        <w:t>____________________________________________________</w:t>
      </w:r>
      <w:r w:rsidRPr="003E41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E4113">
        <w:rPr>
          <w:rFonts w:ascii="Times New Roman" w:hAnsi="Times New Roman" w:cs="Times New Roman"/>
          <w:sz w:val="20"/>
          <w:szCs w:val="20"/>
        </w:rPr>
        <w:t xml:space="preserve">с одной стороны, и </w:t>
      </w:r>
      <w:r w:rsidRPr="003E4113">
        <w:rPr>
          <w:rFonts w:ascii="Times New Roman" w:hAnsi="Times New Roman" w:cs="Times New Roman"/>
          <w:b/>
          <w:sz w:val="20"/>
          <w:szCs w:val="20"/>
        </w:rPr>
        <w:t>Потребитель</w:t>
      </w:r>
      <w:r w:rsidRPr="003E4113">
        <w:rPr>
          <w:rFonts w:ascii="Times New Roman" w:hAnsi="Times New Roman" w:cs="Times New Roman"/>
          <w:sz w:val="20"/>
          <w:szCs w:val="20"/>
        </w:rPr>
        <w:t xml:space="preserve"> в лице: </w:t>
      </w:r>
      <w:r w:rsidRPr="003E4113">
        <w:rPr>
          <w:rFonts w:ascii="Times New Roman" w:hAnsi="Times New Roman" w:cs="Times New Roman"/>
          <w:b/>
          <w:sz w:val="20"/>
          <w:szCs w:val="20"/>
        </w:rPr>
        <w:t>_______________</w:t>
      </w:r>
      <w:r w:rsidRPr="003E4113">
        <w:rPr>
          <w:rFonts w:ascii="Times New Roman" w:hAnsi="Times New Roman" w:cs="Times New Roman"/>
          <w:sz w:val="20"/>
          <w:szCs w:val="20"/>
        </w:rPr>
        <w:t xml:space="preserve"> с другой стороны, в следующем: на день составления акта, электроснабжение Потребителя производится от ниже перечисленных сетей и подстанций</w:t>
      </w:r>
      <w:r w:rsidRPr="003E4113">
        <w:rPr>
          <w:rFonts w:ascii="Times New Roman" w:hAnsi="Times New Roman" w:cs="Times New Roman"/>
          <w:i/>
          <w:sz w:val="20"/>
          <w:szCs w:val="20"/>
        </w:rPr>
        <w:t>.</w:t>
      </w: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>1.Максимальная мощности: ___ кВт</w:t>
      </w: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>2.Обьект:  ________________________________                                                    Адрес: __________________________</w:t>
      </w:r>
    </w:p>
    <w:tbl>
      <w:tblPr>
        <w:tblW w:w="10835" w:type="dxa"/>
        <w:tblInd w:w="-237" w:type="dxa"/>
        <w:tblLayout w:type="fixed"/>
        <w:tblLook w:val="0000"/>
      </w:tblPr>
      <w:tblGrid>
        <w:gridCol w:w="1800"/>
        <w:gridCol w:w="1279"/>
        <w:gridCol w:w="4637"/>
        <w:gridCol w:w="3119"/>
      </w:tblGrid>
      <w:tr w:rsidR="003E4113" w:rsidRPr="003E4113" w:rsidTr="00165868">
        <w:trPr>
          <w:trHeight w:val="26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питания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Напряжение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Граница балансовой принадлежности и эксплуатационной  ответственности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Категория надежности электроснабжения</w:t>
            </w: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>3.Установлены счетчики коммерческого учета активной, реактивной энергии.</w:t>
      </w:r>
    </w:p>
    <w:tbl>
      <w:tblPr>
        <w:tblW w:w="10722" w:type="dxa"/>
        <w:tblInd w:w="-237" w:type="dxa"/>
        <w:tblLayout w:type="fixed"/>
        <w:tblLook w:val="0000"/>
      </w:tblPr>
      <w:tblGrid>
        <w:gridCol w:w="1785"/>
        <w:gridCol w:w="1398"/>
        <w:gridCol w:w="2123"/>
        <w:gridCol w:w="884"/>
        <w:gridCol w:w="1385"/>
        <w:gridCol w:w="1458"/>
        <w:gridCol w:w="1689"/>
      </w:tblGrid>
      <w:tr w:rsidR="003E4113" w:rsidRPr="003E4113" w:rsidTr="00165868">
        <w:trPr>
          <w:trHeight w:val="686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Место установки прибора учета.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Напряжение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Прибора учета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точности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Дата очередной поверки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прибора учета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Показания на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день составления</w:t>
            </w:r>
          </w:p>
          <w:p w:rsidR="003E4113" w:rsidRPr="003E4113" w:rsidRDefault="003E4113" w:rsidP="003E4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Акта</w:t>
            </w:r>
          </w:p>
        </w:tc>
      </w:tr>
      <w:tr w:rsidR="003E4113" w:rsidRPr="003E4113" w:rsidTr="00165868">
        <w:trPr>
          <w:trHeight w:val="441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_________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__.__.20__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_________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Т1-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______</w:t>
            </w:r>
          </w:p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Т2-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______</w:t>
            </w:r>
          </w:p>
        </w:tc>
      </w:tr>
      <w:tr w:rsidR="003E4113" w:rsidRPr="003E4113" w:rsidTr="00165868">
        <w:trPr>
          <w:trHeight w:val="221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237" w:type="dxa"/>
        <w:tblLayout w:type="fixed"/>
        <w:tblLook w:val="0000"/>
      </w:tblPr>
      <w:tblGrid>
        <w:gridCol w:w="1800"/>
        <w:gridCol w:w="1620"/>
        <w:gridCol w:w="1620"/>
        <w:gridCol w:w="1980"/>
        <w:gridCol w:w="1800"/>
        <w:gridCol w:w="2130"/>
      </w:tblGrid>
      <w:tr w:rsidR="003E4113" w:rsidRPr="003E4113" w:rsidTr="00165868"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Трансформаторы  тока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Трансформаторы  напряжения</w:t>
            </w: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Класс точности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Коэфф</w:t>
            </w:r>
            <w:proofErr w:type="spellEnd"/>
            <w:r w:rsidRPr="003E41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трансф</w:t>
            </w:r>
            <w:proofErr w:type="spellEnd"/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Класс  точности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Коэфф.трансф</w:t>
            </w:r>
            <w:proofErr w:type="spellEnd"/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113" w:rsidRPr="003E4113" w:rsidTr="00165868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113" w:rsidRPr="003E4113" w:rsidRDefault="003E4113" w:rsidP="003E411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4113" w:rsidRPr="003E4113" w:rsidRDefault="003E4113" w:rsidP="003E4113">
      <w:pPr>
        <w:jc w:val="both"/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 xml:space="preserve">4. </w:t>
      </w:r>
      <w:r w:rsidRPr="003E4113">
        <w:rPr>
          <w:rFonts w:ascii="Times New Roman" w:hAnsi="Times New Roman" w:cs="Times New Roman"/>
          <w:b/>
          <w:sz w:val="20"/>
          <w:szCs w:val="20"/>
        </w:rPr>
        <w:t>Гарантирующий поставщик</w:t>
      </w:r>
      <w:r w:rsidRPr="003E4113">
        <w:rPr>
          <w:rFonts w:ascii="Times New Roman" w:hAnsi="Times New Roman" w:cs="Times New Roman"/>
          <w:sz w:val="20"/>
          <w:szCs w:val="20"/>
        </w:rPr>
        <w:t xml:space="preserve"> обязуется поддерживать напряжение 380/220В, с нормально допустимыми </w:t>
      </w:r>
      <w:r w:rsidRPr="003E4113">
        <w:rPr>
          <w:rFonts w:ascii="Times New Roman" w:hAnsi="Times New Roman" w:cs="Times New Roman"/>
          <w:sz w:val="20"/>
          <w:szCs w:val="20"/>
          <w:u w:val="single"/>
        </w:rPr>
        <w:t>+</w:t>
      </w:r>
      <w:r w:rsidRPr="003E4113">
        <w:rPr>
          <w:rFonts w:ascii="Times New Roman" w:hAnsi="Times New Roman" w:cs="Times New Roman"/>
          <w:sz w:val="20"/>
          <w:szCs w:val="20"/>
        </w:rPr>
        <w:t xml:space="preserve">5% и предельно допустимыми </w:t>
      </w:r>
      <w:r w:rsidRPr="003E4113">
        <w:rPr>
          <w:rFonts w:ascii="Times New Roman" w:hAnsi="Times New Roman" w:cs="Times New Roman"/>
          <w:sz w:val="20"/>
          <w:szCs w:val="20"/>
          <w:u w:val="single"/>
        </w:rPr>
        <w:t>+</w:t>
      </w:r>
      <w:r w:rsidRPr="003E4113">
        <w:rPr>
          <w:rFonts w:ascii="Times New Roman" w:hAnsi="Times New Roman" w:cs="Times New Roman"/>
          <w:sz w:val="20"/>
          <w:szCs w:val="20"/>
        </w:rPr>
        <w:t xml:space="preserve">10 % отклонениями напряжения </w:t>
      </w:r>
      <w:r w:rsidRPr="003E4113">
        <w:rPr>
          <w:rFonts w:ascii="Times New Roman" w:hAnsi="Times New Roman" w:cs="Times New Roman"/>
          <w:sz w:val="20"/>
          <w:szCs w:val="20"/>
        </w:rPr>
        <w:t></w:t>
      </w:r>
      <w:r w:rsidRPr="003E4113"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3E4113">
        <w:rPr>
          <w:rFonts w:ascii="Times New Roman" w:hAnsi="Times New Roman" w:cs="Times New Roman"/>
          <w:sz w:val="20"/>
          <w:szCs w:val="20"/>
          <w:vertAlign w:val="subscript"/>
        </w:rPr>
        <w:t>у</w:t>
      </w:r>
      <w:r w:rsidRPr="003E4113">
        <w:rPr>
          <w:rFonts w:ascii="Times New Roman" w:hAnsi="Times New Roman" w:cs="Times New Roman"/>
          <w:sz w:val="20"/>
          <w:szCs w:val="20"/>
        </w:rPr>
        <w:t xml:space="preserve"> на выводах приемников электрической энергии, от номинального напряжения электрической сети, в соответствии  </w:t>
      </w:r>
      <w:proofErr w:type="spellStart"/>
      <w:r w:rsidRPr="003E4113">
        <w:rPr>
          <w:rFonts w:ascii="Times New Roman" w:hAnsi="Times New Roman" w:cs="Times New Roman"/>
          <w:sz w:val="20"/>
          <w:szCs w:val="20"/>
        </w:rPr>
        <w:t>ГОСТа</w:t>
      </w:r>
      <w:proofErr w:type="spellEnd"/>
      <w:r w:rsidRPr="003E4113">
        <w:rPr>
          <w:rFonts w:ascii="Times New Roman" w:hAnsi="Times New Roman" w:cs="Times New Roman"/>
          <w:sz w:val="20"/>
          <w:szCs w:val="20"/>
        </w:rPr>
        <w:t xml:space="preserve"> 13109-97 п. 5.2.</w:t>
      </w:r>
    </w:p>
    <w:p w:rsidR="003E4113" w:rsidRPr="003E4113" w:rsidRDefault="003E4113" w:rsidP="003E4113">
      <w:pPr>
        <w:jc w:val="both"/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>5. Для проведения ремонтов ЛЭП и оборудования в электроустановках сетевой организации, оказывающей Гарантирующему поставщику услуги по передаче электрической энергии, Потребитель будет отключен на время ремонта.</w:t>
      </w: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>6. Дополнительные условия</w:t>
      </w:r>
    </w:p>
    <w:p w:rsidR="003E4113" w:rsidRPr="003E4113" w:rsidRDefault="003E4113" w:rsidP="003E4113">
      <w:pPr>
        <w:jc w:val="both"/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 xml:space="preserve">При аварии в энергосистеме, электроснабжение Потребителя будет отключено без предупреждения </w:t>
      </w:r>
      <w:r w:rsidRPr="003E4113">
        <w:rPr>
          <w:rFonts w:ascii="Times New Roman" w:hAnsi="Times New Roman" w:cs="Times New Roman"/>
          <w:sz w:val="20"/>
          <w:szCs w:val="20"/>
          <w:u w:val="single"/>
        </w:rPr>
        <w:t>на время ликвидации аварийной ситуации</w:t>
      </w:r>
      <w:r w:rsidRPr="003E4113">
        <w:rPr>
          <w:rFonts w:ascii="Times New Roman" w:hAnsi="Times New Roman" w:cs="Times New Roman"/>
          <w:sz w:val="20"/>
          <w:szCs w:val="20"/>
        </w:rPr>
        <w:t xml:space="preserve">. Возобновление электроснабжения после ликвидации аварии будет подводиться без предупреждения. </w:t>
      </w: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t>Настоящий акт является неотъемлемой  частью договора электроснабжения.</w:t>
      </w: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5276"/>
        <w:gridCol w:w="5277"/>
      </w:tblGrid>
      <w:tr w:rsidR="003E4113" w:rsidRPr="003E4113" w:rsidTr="00165868">
        <w:trPr>
          <w:trHeight w:val="1240"/>
        </w:trPr>
        <w:tc>
          <w:tcPr>
            <w:tcW w:w="5276" w:type="dxa"/>
          </w:tcPr>
          <w:p w:rsidR="003E4113" w:rsidRPr="003E4113" w:rsidRDefault="003E4113" w:rsidP="003E41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b/>
                <w:sz w:val="20"/>
                <w:szCs w:val="20"/>
              </w:rPr>
              <w:t>Потребитель:</w:t>
            </w:r>
          </w:p>
          <w:p w:rsidR="003E4113" w:rsidRPr="003E4113" w:rsidRDefault="003E4113" w:rsidP="003E41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113" w:rsidRPr="003E4113" w:rsidRDefault="003E4113" w:rsidP="003E41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113" w:rsidRPr="003E4113" w:rsidRDefault="003E4113" w:rsidP="003E41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</w:t>
            </w:r>
          </w:p>
          <w:p w:rsidR="003E4113" w:rsidRPr="003E4113" w:rsidRDefault="003E4113" w:rsidP="003E41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113" w:rsidRPr="003E4113" w:rsidRDefault="003E4113" w:rsidP="003E41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b/>
                <w:sz w:val="20"/>
                <w:szCs w:val="20"/>
              </w:rPr>
              <w:t>«____»_________________20__ г.</w:t>
            </w:r>
          </w:p>
        </w:tc>
        <w:tc>
          <w:tcPr>
            <w:tcW w:w="5277" w:type="dxa"/>
          </w:tcPr>
          <w:p w:rsidR="003E4113" w:rsidRPr="003E4113" w:rsidRDefault="003E4113" w:rsidP="003E4113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b/>
                <w:sz w:val="20"/>
                <w:szCs w:val="20"/>
              </w:rPr>
              <w:t>Гарантирующий поставщик</w:t>
            </w:r>
          </w:p>
          <w:p w:rsidR="003E4113" w:rsidRPr="003E4113" w:rsidRDefault="003E4113" w:rsidP="003E4113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b/>
                <w:sz w:val="20"/>
                <w:szCs w:val="20"/>
              </w:rPr>
              <w:t>АО «Салехардэнерго»</w:t>
            </w:r>
          </w:p>
          <w:p w:rsidR="003E4113" w:rsidRPr="003E4113" w:rsidRDefault="003E4113" w:rsidP="003E4113">
            <w:pPr>
              <w:tabs>
                <w:tab w:val="left" w:pos="6731"/>
              </w:tabs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113" w:rsidRPr="003E4113" w:rsidRDefault="003E4113" w:rsidP="003E4113">
            <w:pPr>
              <w:tabs>
                <w:tab w:val="left" w:pos="6731"/>
              </w:tabs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____________________ </w:t>
            </w:r>
          </w:p>
          <w:p w:rsidR="003E4113" w:rsidRPr="003E4113" w:rsidRDefault="003E4113" w:rsidP="003E4113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113" w:rsidRPr="003E4113" w:rsidRDefault="003E4113" w:rsidP="003E4113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113">
              <w:rPr>
                <w:rFonts w:ascii="Times New Roman" w:hAnsi="Times New Roman" w:cs="Times New Roman"/>
                <w:b/>
                <w:sz w:val="20"/>
                <w:szCs w:val="20"/>
              </w:rPr>
              <w:t>«____»__________________20__ г.</w:t>
            </w:r>
          </w:p>
        </w:tc>
      </w:tr>
    </w:tbl>
    <w:p w:rsidR="003E4113" w:rsidRPr="003E4113" w:rsidRDefault="003E4113" w:rsidP="003E4113">
      <w:pPr>
        <w:rPr>
          <w:rFonts w:ascii="Times New Roman" w:hAnsi="Times New Roman" w:cs="Times New Roman"/>
          <w:sz w:val="20"/>
          <w:szCs w:val="20"/>
        </w:rPr>
      </w:pPr>
    </w:p>
    <w:p w:rsidR="003E4113" w:rsidRPr="003E4113" w:rsidRDefault="003E4113" w:rsidP="003E4113">
      <w:pPr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sz w:val="20"/>
          <w:szCs w:val="20"/>
        </w:rPr>
        <w:br w:type="page"/>
      </w:r>
      <w:r w:rsidRPr="003E4113">
        <w:rPr>
          <w:rFonts w:ascii="Times New Roman" w:hAnsi="Times New Roman" w:cs="Times New Roman"/>
          <w:b/>
          <w:sz w:val="20"/>
          <w:szCs w:val="20"/>
        </w:rPr>
        <w:lastRenderedPageBreak/>
        <w:t>7. Однолинейная схема присоединения энергопринимающих устройств Потребителя с указанием границы балансовой принадлежности объектов электроэнергетики (энергопринимающих устройств) и эксплуатационной ответственности Потребителя и сетевой организации, оказывающей Гарантирующему поставщику услуги по передаче электрической энергии.</w:t>
      </w:r>
    </w:p>
    <w:p w:rsidR="003E4113" w:rsidRPr="003E4113" w:rsidRDefault="003E4113" w:rsidP="003E411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tabs>
          <w:tab w:val="left" w:pos="6345"/>
        </w:tabs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t>Гарантирующий поставщик</w:t>
      </w:r>
    </w:p>
    <w:p w:rsidR="003E4113" w:rsidRPr="003E4113" w:rsidRDefault="003E4113" w:rsidP="003E4113">
      <w:pPr>
        <w:tabs>
          <w:tab w:val="left" w:pos="6345"/>
        </w:tabs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  <w:r w:rsidRPr="003E4113">
        <w:rPr>
          <w:rFonts w:ascii="Times New Roman" w:hAnsi="Times New Roman" w:cs="Times New Roman"/>
          <w:b/>
          <w:sz w:val="20"/>
          <w:szCs w:val="20"/>
        </w:rPr>
        <w:t>Должность    ______________________  /__________/</w:t>
      </w: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P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</w:pPr>
    </w:p>
    <w:p w:rsidR="003E4113" w:rsidRDefault="003E4113" w:rsidP="003E4113">
      <w:pPr>
        <w:rPr>
          <w:rFonts w:ascii="Times New Roman" w:hAnsi="Times New Roman" w:cs="Times New Roman"/>
          <w:b/>
          <w:sz w:val="20"/>
          <w:szCs w:val="20"/>
        </w:rPr>
        <w:sectPr w:rsidR="003E4113" w:rsidSect="00DA7D26">
          <w:pgSz w:w="11900" w:h="16840"/>
          <w:pgMar w:top="423" w:right="381" w:bottom="426" w:left="959" w:header="0" w:footer="340" w:gutter="0"/>
          <w:cols w:space="720"/>
          <w:noEndnote/>
          <w:docGrid w:linePitch="360"/>
        </w:sectPr>
      </w:pPr>
    </w:p>
    <w:tbl>
      <w:tblPr>
        <w:tblW w:w="10020" w:type="dxa"/>
        <w:tblInd w:w="96" w:type="dxa"/>
        <w:tblLook w:val="04A0"/>
      </w:tblPr>
      <w:tblGrid>
        <w:gridCol w:w="1297"/>
        <w:gridCol w:w="935"/>
        <w:gridCol w:w="960"/>
        <w:gridCol w:w="960"/>
        <w:gridCol w:w="960"/>
        <w:gridCol w:w="960"/>
        <w:gridCol w:w="960"/>
        <w:gridCol w:w="960"/>
        <w:gridCol w:w="960"/>
        <w:gridCol w:w="1260"/>
      </w:tblGrid>
      <w:tr w:rsidR="003E4113" w:rsidRPr="003E4113" w:rsidTr="003E4113">
        <w:trPr>
          <w:trHeight w:val="255"/>
        </w:trPr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Приложение № 2</w:t>
            </w:r>
          </w:p>
        </w:tc>
      </w:tr>
      <w:tr w:rsidR="003E4113" w:rsidRPr="003E4113" w:rsidTr="003E4113">
        <w:trPr>
          <w:trHeight w:val="255"/>
        </w:trPr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к договору электроснабжения</w:t>
            </w:r>
          </w:p>
        </w:tc>
      </w:tr>
      <w:tr w:rsidR="003E4113" w:rsidRPr="003E4113" w:rsidTr="003E4113">
        <w:trPr>
          <w:trHeight w:val="255"/>
        </w:trPr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№ ______ от ___.___.20___г.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Согласовано: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Утверждаю:</w:t>
            </w:r>
          </w:p>
        </w:tc>
      </w:tr>
      <w:tr w:rsidR="003E4113" w:rsidRPr="003E4113" w:rsidTr="003E4113">
        <w:trPr>
          <w:trHeight w:val="25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____________________</w:t>
            </w:r>
          </w:p>
        </w:tc>
      </w:tr>
      <w:tr w:rsidR="003E4113" w:rsidRPr="003E4113" w:rsidTr="003E4113">
        <w:trPr>
          <w:trHeight w:val="25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u w:val="single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u w:val="single"/>
                <w:lang w:bidi="ar-SA"/>
              </w:rPr>
              <w:t xml:space="preserve">                       /____________/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АО "Салехардэнерго"</w:t>
            </w:r>
          </w:p>
        </w:tc>
      </w:tr>
      <w:tr w:rsidR="003E4113" w:rsidRPr="003E4113" w:rsidTr="003E4113">
        <w:trPr>
          <w:trHeight w:val="25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14"/>
                <w:szCs w:val="14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14"/>
                <w:szCs w:val="14"/>
                <w:lang w:bidi="ar-SA"/>
              </w:rPr>
              <w:t xml:space="preserve"> подпись Потребителя            (Ф.И.О.)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____________/__________/</w:t>
            </w:r>
          </w:p>
        </w:tc>
      </w:tr>
      <w:tr w:rsidR="003E4113" w:rsidRPr="003E4113" w:rsidTr="003E4113">
        <w:trPr>
          <w:trHeight w:val="25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"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u w:val="single"/>
                <w:lang w:bidi="ar-SA"/>
              </w:rPr>
              <w:t xml:space="preserve">       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"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u w:val="single"/>
                <w:lang w:bidi="ar-SA"/>
              </w:rPr>
              <w:t xml:space="preserve">                             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u w:val="single"/>
                <w:lang w:bidi="ar-SA"/>
              </w:rPr>
              <w:t>20__г.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"____  "___________20__ г.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 xml:space="preserve">Расчёт  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объёма потребления электрической энергии Абонентом в случае отсутствия приборов учёта,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либо, в случае </w:t>
            </w:r>
            <w:proofErr w:type="spellStart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непредоставления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Абонентом показаний приборов учёта</w:t>
            </w:r>
          </w:p>
        </w:tc>
      </w:tr>
      <w:tr w:rsidR="003E4113" w:rsidRPr="003E4113" w:rsidTr="003E4113">
        <w:trPr>
          <w:trHeight w:val="255"/>
        </w:trPr>
        <w:tc>
          <w:tcPr>
            <w:tcW w:w="8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Объект:</w:t>
            </w: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FF0000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FF0000"/>
                <w:sz w:val="20"/>
                <w:szCs w:val="20"/>
                <w:lang w:bidi="ar-SA"/>
              </w:rPr>
              <w:t>______________________________</w:t>
            </w:r>
          </w:p>
        </w:tc>
      </w:tr>
      <w:tr w:rsidR="003E4113" w:rsidRPr="003E4113" w:rsidTr="003E4113">
        <w:trPr>
          <w:trHeight w:val="255"/>
        </w:trPr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Максимальная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мощность:</w:t>
            </w: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  <w:proofErr w:type="spellStart"/>
            <w:r w:rsidRPr="003E4113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  <w:t>_________кВт</w:t>
            </w:r>
            <w:proofErr w:type="spellEnd"/>
            <w:r w:rsidRPr="003E4113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  <w:t>*ч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Адрес:</w:t>
            </w: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  <w:lang w:bidi="ar-SA"/>
              </w:rPr>
              <w:t>______________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Ф.И.О.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Абонента:</w:t>
            </w: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  <w:lang w:bidi="ar-SA"/>
              </w:rPr>
              <w:t>_____________________________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В случае отсутствия приборов учёта, либо </w:t>
            </w:r>
            <w:proofErr w:type="spellStart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непредоставления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показаний, Абоненту к оплате за месяц будет  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предъявлена электроэнергия, объём которой рассчитан по установленной мощности в соответствии с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условиями на присоединение к электрическим сетям АО "Салехардэнерго":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Среднемесячный объём потребления электроэнергии, кВт*час. в месяц, рассчитывается по </w:t>
            </w:r>
            <w:proofErr w:type="spellStart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формулле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:</w:t>
            </w:r>
          </w:p>
        </w:tc>
      </w:tr>
      <w:tr w:rsidR="003E4113" w:rsidRPr="003E4113" w:rsidTr="003E4113">
        <w:trPr>
          <w:trHeight w:val="300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3E4113" w:rsidRPr="003E4113" w:rsidTr="003E4113">
        <w:trPr>
          <w:trHeight w:val="623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proofErr w:type="spellStart"/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>V</w:t>
            </w:r>
            <w:r w:rsidRPr="003E4113">
              <w:rPr>
                <w:rFonts w:ascii="Arial" w:eastAsia="Times New Roman" w:hAnsi="Arial" w:cs="Arial"/>
                <w:color w:val="auto"/>
                <w:vertAlign w:val="subscript"/>
                <w:lang w:bidi="ar-SA"/>
              </w:rPr>
              <w:t>э.э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vertAlign w:val="subscript"/>
                <w:lang w:bidi="ar-SA"/>
              </w:rPr>
              <w:t xml:space="preserve">. </w:t>
            </w:r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 xml:space="preserve">= </w:t>
            </w:r>
            <w:proofErr w:type="spellStart"/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>P</w:t>
            </w:r>
            <w:r w:rsidRPr="003E4113">
              <w:rPr>
                <w:rFonts w:ascii="Arial" w:eastAsia="Times New Roman" w:hAnsi="Arial" w:cs="Arial"/>
                <w:color w:val="auto"/>
                <w:vertAlign w:val="subscript"/>
                <w:lang w:bidi="ar-SA"/>
              </w:rPr>
              <w:t>уст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vertAlign w:val="subscript"/>
                <w:lang w:bidi="ar-SA"/>
              </w:rPr>
              <w:t xml:space="preserve">. </w:t>
            </w:r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 xml:space="preserve">* </w:t>
            </w:r>
            <w:proofErr w:type="spellStart"/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>t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 xml:space="preserve"> * К</w:t>
            </w:r>
            <w:r w:rsidRPr="003E4113">
              <w:rPr>
                <w:rFonts w:ascii="Arial" w:eastAsia="Times New Roman" w:hAnsi="Arial" w:cs="Arial"/>
                <w:color w:val="auto"/>
                <w:vertAlign w:val="subscript"/>
                <w:lang w:bidi="ar-SA"/>
              </w:rPr>
              <w:t xml:space="preserve">и </w:t>
            </w:r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>* Z, где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31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proofErr w:type="spellStart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P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vertAlign w:val="subscript"/>
                <w:lang w:bidi="ar-SA"/>
              </w:rPr>
              <w:t>уст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vertAlign w:val="subscript"/>
                <w:lang w:bidi="ar-SA"/>
              </w:rPr>
              <w:t>.</w:t>
            </w: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- установленная мощность (в соответствии с условиями на присоединение)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proofErr w:type="spellStart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t</w:t>
            </w:r>
            <w:proofErr w:type="spellEnd"/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- часы работы в сутки;</w:t>
            </w:r>
          </w:p>
        </w:tc>
      </w:tr>
      <w:tr w:rsidR="003E4113" w:rsidRPr="003E4113" w:rsidTr="003E4113">
        <w:trPr>
          <w:trHeight w:val="31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К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vertAlign w:val="subscript"/>
                <w:lang w:bidi="ar-SA"/>
              </w:rPr>
              <w:t>и</w:t>
            </w: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- коэффициент использования;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Z</w:t>
            </w:r>
          </w:p>
        </w:tc>
        <w:tc>
          <w:tcPr>
            <w:tcW w:w="8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- </w:t>
            </w:r>
            <w:proofErr w:type="spellStart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рассчётный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период - 30 дней (месяц)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Среднемесячный объём потребления электроэнергии составляет:</w:t>
            </w: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578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proofErr w:type="spellStart"/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>V</w:t>
            </w:r>
            <w:r w:rsidRPr="003E4113">
              <w:rPr>
                <w:rFonts w:ascii="Arial" w:eastAsia="Times New Roman" w:hAnsi="Arial" w:cs="Arial"/>
                <w:color w:val="auto"/>
                <w:vertAlign w:val="subscript"/>
                <w:lang w:bidi="ar-SA"/>
              </w:rPr>
              <w:t>э.э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vertAlign w:val="subscript"/>
                <w:lang w:bidi="ar-SA"/>
              </w:rPr>
              <w:t xml:space="preserve">. </w:t>
            </w:r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 xml:space="preserve">=  _ (кВт*час) * 24 (часа) * 0,5 *30 =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FF0000"/>
                <w:lang w:bidi="ar-SA"/>
              </w:rPr>
              <w:t>____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lang w:bidi="ar-SA"/>
              </w:rPr>
              <w:t>кВт*час.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3E4113" w:rsidRPr="003E4113" w:rsidTr="003E4113">
        <w:trPr>
          <w:trHeight w:val="31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В случае отсутствия приборов учёта, либо </w:t>
            </w:r>
            <w:proofErr w:type="spellStart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непредоставления</w:t>
            </w:r>
            <w:proofErr w:type="spellEnd"/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показаний, Абоненту к оплате за месяц будет  </w:t>
            </w:r>
          </w:p>
        </w:tc>
      </w:tr>
      <w:tr w:rsidR="003E4113" w:rsidRPr="003E4113" w:rsidTr="003E4113">
        <w:trPr>
          <w:trHeight w:val="25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предъявлена электроэнергия в объёме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bidi="ar-SA"/>
              </w:rPr>
              <w:t>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кВт*час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* По тарифам для населения рассчитываются потребители, приравненные к группе "население" - граждане,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осуществляющие индивидуальное жилищное строительство и потребляющие электрическую энергию в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количестве, предусмотренном на строительство дома с учётом объединённых хозяйственных построек,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с момента оформления необходимых документов, предусмотренных федеральным законодательством и 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законодательством автономного округа до момента ввода жилого дома в эксплуатацию и заключения 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договора энергоснабжения на бытовое потребление, </w:t>
            </w:r>
            <w:r w:rsidRPr="003E4113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bidi="ar-SA"/>
              </w:rPr>
              <w:t>но не более 3-х лет</w:t>
            </w: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(из разъяснений Службы по тарифам Ямало-Ненецкого автономного округа)</w:t>
            </w: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113" w:rsidRPr="003E4113" w:rsidRDefault="003E4113" w:rsidP="003E4113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</w:tr>
      <w:tr w:rsidR="003E4113" w:rsidRPr="003E4113" w:rsidTr="003E4113">
        <w:trPr>
          <w:trHeight w:val="255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113" w:rsidRPr="003E4113" w:rsidRDefault="003E4113" w:rsidP="003E4113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3E4113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Представитель Гарантирующего поставщика  _______________  /___________/</w:t>
            </w:r>
          </w:p>
        </w:tc>
      </w:tr>
    </w:tbl>
    <w:p w:rsidR="00487E1E" w:rsidRPr="003E4113" w:rsidRDefault="00487E1E" w:rsidP="003E4113">
      <w:pPr>
        <w:pStyle w:val="60"/>
        <w:shd w:val="clear" w:color="auto" w:fill="auto"/>
        <w:tabs>
          <w:tab w:val="left" w:pos="634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487E1E" w:rsidRPr="003E4113" w:rsidSect="00DA7D26">
      <w:pgSz w:w="11900" w:h="16840"/>
      <w:pgMar w:top="423" w:right="381" w:bottom="426" w:left="959" w:header="0" w:footer="34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C96" w:rsidRDefault="00875C96" w:rsidP="00487E1E">
      <w:r>
        <w:separator/>
      </w:r>
    </w:p>
  </w:endnote>
  <w:endnote w:type="continuationSeparator" w:id="1">
    <w:p w:rsidR="00875C96" w:rsidRDefault="00875C96" w:rsidP="00487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96" w:rsidRDefault="0015542D">
    <w:pPr>
      <w:rPr>
        <w:sz w:val="2"/>
        <w:szCs w:val="2"/>
      </w:rPr>
    </w:pPr>
    <w:r w:rsidRPr="0015542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8.85pt;margin-top:765.15pt;width:6pt;height:4.3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75C96" w:rsidRDefault="0015542D">
                <w:pPr>
                  <w:pStyle w:val="aa"/>
                  <w:shd w:val="clear" w:color="auto" w:fill="auto"/>
                  <w:spacing w:line="240" w:lineRule="auto"/>
                </w:pPr>
                <w:fldSimple w:instr=" PAGE \* MERGEFORMAT ">
                  <w:r w:rsidR="00875C96" w:rsidRPr="00286D2F">
                    <w:rPr>
                      <w:rStyle w:val="ab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53893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875C96" w:rsidRDefault="0015542D">
        <w:pPr>
          <w:pStyle w:val="af"/>
          <w:jc w:val="center"/>
        </w:pPr>
        <w:r w:rsidRPr="00286D2F">
          <w:rPr>
            <w:sz w:val="16"/>
            <w:szCs w:val="16"/>
          </w:rPr>
          <w:fldChar w:fldCharType="begin"/>
        </w:r>
        <w:r w:rsidR="00875C96" w:rsidRPr="00286D2F">
          <w:rPr>
            <w:sz w:val="16"/>
            <w:szCs w:val="16"/>
          </w:rPr>
          <w:instrText xml:space="preserve"> PAGE   \* MERGEFORMAT </w:instrText>
        </w:r>
        <w:r w:rsidRPr="00286D2F">
          <w:rPr>
            <w:sz w:val="16"/>
            <w:szCs w:val="16"/>
          </w:rPr>
          <w:fldChar w:fldCharType="separate"/>
        </w:r>
        <w:r w:rsidR="003E4113">
          <w:rPr>
            <w:noProof/>
            <w:sz w:val="16"/>
            <w:szCs w:val="16"/>
          </w:rPr>
          <w:t>6</w:t>
        </w:r>
        <w:r w:rsidRPr="00286D2F">
          <w:rPr>
            <w:sz w:val="16"/>
            <w:szCs w:val="16"/>
          </w:rPr>
          <w:fldChar w:fldCharType="end"/>
        </w:r>
      </w:p>
    </w:sdtContent>
  </w:sdt>
  <w:p w:rsidR="00875C96" w:rsidRDefault="00875C96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C96" w:rsidRDefault="00875C96">
      <w:r>
        <w:separator/>
      </w:r>
    </w:p>
  </w:footnote>
  <w:footnote w:type="continuationSeparator" w:id="1">
    <w:p w:rsidR="00875C96" w:rsidRDefault="00875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shadow w:val="0"/>
        <w:vanish w:val="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A4490D"/>
    <w:multiLevelType w:val="multilevel"/>
    <w:tmpl w:val="85BAA1C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220254"/>
    <w:multiLevelType w:val="multilevel"/>
    <w:tmpl w:val="A45022C0"/>
    <w:lvl w:ilvl="0">
      <w:start w:val="1"/>
      <w:numFmt w:val="decimal"/>
      <w:lvlText w:val="3.4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3F1A38"/>
    <w:multiLevelType w:val="multilevel"/>
    <w:tmpl w:val="35C4226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7E6350"/>
    <w:multiLevelType w:val="multilevel"/>
    <w:tmpl w:val="89621FA4"/>
    <w:lvl w:ilvl="0">
      <w:start w:val="1"/>
      <w:numFmt w:val="decimal"/>
      <w:lvlText w:val="3.2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6B3EC3"/>
    <w:multiLevelType w:val="multilevel"/>
    <w:tmpl w:val="FDFAEF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8C857A7"/>
    <w:multiLevelType w:val="multilevel"/>
    <w:tmpl w:val="A7A00E88"/>
    <w:lvl w:ilvl="0">
      <w:start w:val="2"/>
      <w:numFmt w:val="decimal"/>
      <w:lvlText w:val="3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1B1A3F"/>
    <w:multiLevelType w:val="multilevel"/>
    <w:tmpl w:val="3CC60884"/>
    <w:lvl w:ilvl="0">
      <w:start w:val="2"/>
      <w:numFmt w:val="decimal"/>
      <w:lvlText w:val="3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734305"/>
    <w:multiLevelType w:val="multilevel"/>
    <w:tmpl w:val="B6BA70E8"/>
    <w:lvl w:ilvl="0">
      <w:start w:val="5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755D36"/>
    <w:multiLevelType w:val="multilevel"/>
    <w:tmpl w:val="7F0C5F8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39483D69"/>
    <w:multiLevelType w:val="multilevel"/>
    <w:tmpl w:val="5D8EAA60"/>
    <w:lvl w:ilvl="0">
      <w:start w:val="1"/>
      <w:numFmt w:val="decimal"/>
      <w:lvlText w:val="3.1.%1.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F73668"/>
    <w:multiLevelType w:val="multilevel"/>
    <w:tmpl w:val="F8CEB0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DD25FB9"/>
    <w:multiLevelType w:val="multilevel"/>
    <w:tmpl w:val="4B2C5E44"/>
    <w:lvl w:ilvl="0">
      <w:start w:val="1"/>
      <w:numFmt w:val="decimal"/>
      <w:lvlText w:val="3.3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6A59F4"/>
    <w:multiLevelType w:val="multilevel"/>
    <w:tmpl w:val="4EFEE05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57179A"/>
    <w:multiLevelType w:val="multilevel"/>
    <w:tmpl w:val="4CD4C040"/>
    <w:lvl w:ilvl="0">
      <w:start w:val="2"/>
      <w:numFmt w:val="decimal"/>
      <w:lvlText w:val="7.%1.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6225E1"/>
    <w:multiLevelType w:val="multilevel"/>
    <w:tmpl w:val="41828970"/>
    <w:lvl w:ilvl="0">
      <w:start w:val="1"/>
      <w:numFmt w:val="decimal"/>
      <w:lvlText w:val="3.3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925662"/>
    <w:multiLevelType w:val="multilevel"/>
    <w:tmpl w:val="4C50E6E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9907FF"/>
    <w:multiLevelType w:val="multilevel"/>
    <w:tmpl w:val="B4604964"/>
    <w:lvl w:ilvl="0">
      <w:start w:val="5"/>
      <w:numFmt w:val="decimal"/>
      <w:lvlText w:val="3.4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91F63A6"/>
    <w:multiLevelType w:val="multilevel"/>
    <w:tmpl w:val="2056D986"/>
    <w:lvl w:ilvl="0">
      <w:start w:val="1"/>
      <w:numFmt w:val="decimal"/>
      <w:lvlText w:val="3.%1.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500F32"/>
    <w:multiLevelType w:val="multilevel"/>
    <w:tmpl w:val="17C8BF6C"/>
    <w:lvl w:ilvl="0">
      <w:start w:val="4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15"/>
  </w:num>
  <w:num w:numId="9">
    <w:abstractNumId w:val="2"/>
  </w:num>
  <w:num w:numId="10">
    <w:abstractNumId w:val="17"/>
  </w:num>
  <w:num w:numId="11">
    <w:abstractNumId w:val="19"/>
  </w:num>
  <w:num w:numId="12">
    <w:abstractNumId w:val="16"/>
  </w:num>
  <w:num w:numId="13">
    <w:abstractNumId w:val="14"/>
  </w:num>
  <w:num w:numId="14">
    <w:abstractNumId w:val="3"/>
  </w:num>
  <w:num w:numId="15">
    <w:abstractNumId w:val="12"/>
  </w:num>
  <w:num w:numId="16">
    <w:abstractNumId w:val="13"/>
  </w:num>
  <w:num w:numId="17">
    <w:abstractNumId w:val="5"/>
  </w:num>
  <w:num w:numId="18">
    <w:abstractNumId w:val="9"/>
  </w:num>
  <w:num w:numId="19">
    <w:abstractNumId w:val="1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87E1E"/>
    <w:rsid w:val="00015AB2"/>
    <w:rsid w:val="00023507"/>
    <w:rsid w:val="00033CB1"/>
    <w:rsid w:val="00043A7E"/>
    <w:rsid w:val="00044F84"/>
    <w:rsid w:val="0005022C"/>
    <w:rsid w:val="00077605"/>
    <w:rsid w:val="000B42EF"/>
    <w:rsid w:val="000D49C1"/>
    <w:rsid w:val="000E3AF8"/>
    <w:rsid w:val="000E76FF"/>
    <w:rsid w:val="000F2739"/>
    <w:rsid w:val="001026AB"/>
    <w:rsid w:val="00116BF7"/>
    <w:rsid w:val="0015542D"/>
    <w:rsid w:val="00160F8F"/>
    <w:rsid w:val="00170D88"/>
    <w:rsid w:val="001719A4"/>
    <w:rsid w:val="001A03D1"/>
    <w:rsid w:val="001C7301"/>
    <w:rsid w:val="001D2089"/>
    <w:rsid w:val="001D5DF7"/>
    <w:rsid w:val="001D6167"/>
    <w:rsid w:val="001E1750"/>
    <w:rsid w:val="0020169A"/>
    <w:rsid w:val="002816E6"/>
    <w:rsid w:val="00286D2F"/>
    <w:rsid w:val="002A454A"/>
    <w:rsid w:val="002A46F2"/>
    <w:rsid w:val="002C1AAA"/>
    <w:rsid w:val="002C43E8"/>
    <w:rsid w:val="002E01AF"/>
    <w:rsid w:val="002F12C3"/>
    <w:rsid w:val="00303BB3"/>
    <w:rsid w:val="00327628"/>
    <w:rsid w:val="0034524C"/>
    <w:rsid w:val="0035099A"/>
    <w:rsid w:val="00362411"/>
    <w:rsid w:val="003A3640"/>
    <w:rsid w:val="003A51E4"/>
    <w:rsid w:val="003A73B7"/>
    <w:rsid w:val="003C12C9"/>
    <w:rsid w:val="003E4113"/>
    <w:rsid w:val="003F1477"/>
    <w:rsid w:val="00402915"/>
    <w:rsid w:val="00425629"/>
    <w:rsid w:val="004361F2"/>
    <w:rsid w:val="00440751"/>
    <w:rsid w:val="00487E1E"/>
    <w:rsid w:val="004B5D55"/>
    <w:rsid w:val="004C54C4"/>
    <w:rsid w:val="004E0BE3"/>
    <w:rsid w:val="004F46E5"/>
    <w:rsid w:val="005249D5"/>
    <w:rsid w:val="0053135F"/>
    <w:rsid w:val="0055306A"/>
    <w:rsid w:val="00555D9C"/>
    <w:rsid w:val="005653BD"/>
    <w:rsid w:val="0057594A"/>
    <w:rsid w:val="005851F9"/>
    <w:rsid w:val="005934C6"/>
    <w:rsid w:val="005A69C8"/>
    <w:rsid w:val="005F6C05"/>
    <w:rsid w:val="00650320"/>
    <w:rsid w:val="006A246D"/>
    <w:rsid w:val="006A4E6B"/>
    <w:rsid w:val="006B06BD"/>
    <w:rsid w:val="006B1429"/>
    <w:rsid w:val="006D2BD9"/>
    <w:rsid w:val="006E6336"/>
    <w:rsid w:val="006F1A11"/>
    <w:rsid w:val="00706C4F"/>
    <w:rsid w:val="00752DEB"/>
    <w:rsid w:val="00797140"/>
    <w:rsid w:val="007B64D0"/>
    <w:rsid w:val="007B68E4"/>
    <w:rsid w:val="007C1E85"/>
    <w:rsid w:val="007C5D2E"/>
    <w:rsid w:val="00800220"/>
    <w:rsid w:val="00803425"/>
    <w:rsid w:val="00837E25"/>
    <w:rsid w:val="00846EE3"/>
    <w:rsid w:val="00861ABC"/>
    <w:rsid w:val="00875C96"/>
    <w:rsid w:val="008A644F"/>
    <w:rsid w:val="008B5B14"/>
    <w:rsid w:val="009015C1"/>
    <w:rsid w:val="009548C9"/>
    <w:rsid w:val="009B1763"/>
    <w:rsid w:val="009E77F8"/>
    <w:rsid w:val="00A115A3"/>
    <w:rsid w:val="00A657F3"/>
    <w:rsid w:val="00A8061F"/>
    <w:rsid w:val="00A86707"/>
    <w:rsid w:val="00AB0E4A"/>
    <w:rsid w:val="00AB4BCA"/>
    <w:rsid w:val="00AB7908"/>
    <w:rsid w:val="00AC5D23"/>
    <w:rsid w:val="00AF79CB"/>
    <w:rsid w:val="00B6743A"/>
    <w:rsid w:val="00B7783D"/>
    <w:rsid w:val="00BA5979"/>
    <w:rsid w:val="00BB22CD"/>
    <w:rsid w:val="00BB2635"/>
    <w:rsid w:val="00BB5C1F"/>
    <w:rsid w:val="00BC71F3"/>
    <w:rsid w:val="00BE7ED1"/>
    <w:rsid w:val="00BF4FBC"/>
    <w:rsid w:val="00BF5E76"/>
    <w:rsid w:val="00C02B08"/>
    <w:rsid w:val="00C05D32"/>
    <w:rsid w:val="00C075D8"/>
    <w:rsid w:val="00C157AF"/>
    <w:rsid w:val="00C22825"/>
    <w:rsid w:val="00C302B1"/>
    <w:rsid w:val="00C845B5"/>
    <w:rsid w:val="00C94648"/>
    <w:rsid w:val="00C95A45"/>
    <w:rsid w:val="00C976FF"/>
    <w:rsid w:val="00C979A7"/>
    <w:rsid w:val="00CA0C83"/>
    <w:rsid w:val="00CC68F7"/>
    <w:rsid w:val="00CC6A61"/>
    <w:rsid w:val="00CE4141"/>
    <w:rsid w:val="00CF62A4"/>
    <w:rsid w:val="00D063FA"/>
    <w:rsid w:val="00D40C60"/>
    <w:rsid w:val="00D539E4"/>
    <w:rsid w:val="00D62743"/>
    <w:rsid w:val="00D97895"/>
    <w:rsid w:val="00DA7D26"/>
    <w:rsid w:val="00DC7A1C"/>
    <w:rsid w:val="00DD3373"/>
    <w:rsid w:val="00E159AF"/>
    <w:rsid w:val="00E45796"/>
    <w:rsid w:val="00E739F9"/>
    <w:rsid w:val="00E9225E"/>
    <w:rsid w:val="00ED051E"/>
    <w:rsid w:val="00ED1FED"/>
    <w:rsid w:val="00ED3982"/>
    <w:rsid w:val="00EE0C6A"/>
    <w:rsid w:val="00F02F23"/>
    <w:rsid w:val="00F224C1"/>
    <w:rsid w:val="00F5131F"/>
    <w:rsid w:val="00F52394"/>
    <w:rsid w:val="00F67B6C"/>
    <w:rsid w:val="00FE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7E1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87E1E"/>
    <w:rPr>
      <w:color w:val="0066CC"/>
      <w:u w:val="single"/>
    </w:rPr>
  </w:style>
  <w:style w:type="character" w:customStyle="1" w:styleId="a4">
    <w:name w:val="Сноска_"/>
    <w:basedOn w:val="a0"/>
    <w:link w:val="a5"/>
    <w:rsid w:val="00487E1E"/>
    <w:rPr>
      <w:rFonts w:ascii="Arial" w:eastAsia="Arial" w:hAnsi="Arial" w:cs="Aria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Сноска + Не полужирный"/>
    <w:basedOn w:val="a4"/>
    <w:rsid w:val="00487E1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Сноска (2)_"/>
    <w:basedOn w:val="a0"/>
    <w:link w:val="20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">
    <w:name w:val="Сноска (3)_"/>
    <w:basedOn w:val="a0"/>
    <w:link w:val="30"/>
    <w:rsid w:val="00487E1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Сноска (4)_"/>
    <w:basedOn w:val="a0"/>
    <w:link w:val="40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Сноска (4) + Полужирный"/>
    <w:basedOn w:val="4"/>
    <w:rsid w:val="00487E1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Сноска + Не полужирный;Курсив"/>
    <w:basedOn w:val="a4"/>
    <w:rsid w:val="00487E1E"/>
    <w:rPr>
      <w:b/>
      <w:bCs/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Сноска + Не полужирный;Курсив"/>
    <w:basedOn w:val="a4"/>
    <w:rsid w:val="00487E1E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Сноска (5)_"/>
    <w:basedOn w:val="a0"/>
    <w:link w:val="50"/>
    <w:rsid w:val="00487E1E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51">
    <w:name w:val="Сноска (5) + Не курсив"/>
    <w:basedOn w:val="5"/>
    <w:rsid w:val="00487E1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2">
    <w:name w:val="Сноска (5) + Полужирный;Не курсив"/>
    <w:basedOn w:val="5"/>
    <w:rsid w:val="00487E1E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3">
    <w:name w:val="Сноска (5)"/>
    <w:basedOn w:val="5"/>
    <w:rsid w:val="00487E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Exact">
    <w:name w:val="Заголовок №1 Exact"/>
    <w:basedOn w:val="a0"/>
    <w:rsid w:val="00487E1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Основной текст (3) Exact"/>
    <w:basedOn w:val="a0"/>
    <w:rsid w:val="00487E1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sid w:val="00487E1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Exact0">
    <w:name w:val="Заголовок №1 + Не полужирный Exact"/>
    <w:basedOn w:val="1"/>
    <w:rsid w:val="00487E1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Exact">
    <w:name w:val="Основной текст (2) Exact"/>
    <w:basedOn w:val="a0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+ Полужирный Exact"/>
    <w:basedOn w:val="21"/>
    <w:rsid w:val="00487E1E"/>
    <w:rPr>
      <w:b/>
      <w:bCs/>
    </w:rPr>
  </w:style>
  <w:style w:type="character" w:customStyle="1" w:styleId="4Exact">
    <w:name w:val="Основной текст (4) Exact"/>
    <w:basedOn w:val="a0"/>
    <w:link w:val="42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">
    <w:name w:val="Заголовок №1 + Не полужирный"/>
    <w:basedOn w:val="1"/>
    <w:rsid w:val="00487E1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 + Полужирный"/>
    <w:basedOn w:val="21"/>
    <w:rsid w:val="00487E1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9">
    <w:name w:val="Колонтитул_"/>
    <w:basedOn w:val="a0"/>
    <w:link w:val="aa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b">
    <w:name w:val="Колонтитул"/>
    <w:basedOn w:val="a9"/>
    <w:rsid w:val="00487E1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Exact">
    <w:name w:val="Основной текст (6) Exact"/>
    <w:basedOn w:val="a0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Exact">
    <w:name w:val="Основной текст (7) Exact"/>
    <w:basedOn w:val="a0"/>
    <w:link w:val="7"/>
    <w:rsid w:val="00487E1E"/>
    <w:rPr>
      <w:rFonts w:ascii="Arial" w:eastAsia="Arial" w:hAnsi="Arial" w:cs="Arial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7Exact0">
    <w:name w:val="Основной текст (7) + Полужирный;Не курсив Exact"/>
    <w:basedOn w:val="7Exact"/>
    <w:rsid w:val="00487E1E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7Exact1">
    <w:name w:val="Основной текст (7) + Не курсив Exact"/>
    <w:basedOn w:val="7Exact"/>
    <w:rsid w:val="00487E1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487E1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Exact">
    <w:name w:val="Основной текст (9) Exact"/>
    <w:basedOn w:val="a0"/>
    <w:link w:val="9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0">
    <w:name w:val="Основной текст (8) + Не полужирный Exact"/>
    <w:basedOn w:val="8Exact"/>
    <w:rsid w:val="00487E1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9Exact0">
    <w:name w:val="Основной текст (9) Exact"/>
    <w:basedOn w:val="9Exact"/>
    <w:rsid w:val="00487E1E"/>
    <w:rPr>
      <w:color w:val="000000"/>
      <w:spacing w:val="0"/>
      <w:w w:val="100"/>
      <w:position w:val="0"/>
    </w:rPr>
  </w:style>
  <w:style w:type="character" w:customStyle="1" w:styleId="210ptExact">
    <w:name w:val="Основной текст (2) + 10 pt Exact"/>
    <w:basedOn w:val="21"/>
    <w:rsid w:val="00487E1E"/>
    <w:rPr>
      <w:color w:val="000000"/>
      <w:spacing w:val="0"/>
      <w:w w:val="100"/>
      <w:position w:val="0"/>
      <w:sz w:val="20"/>
      <w:szCs w:val="20"/>
    </w:rPr>
  </w:style>
  <w:style w:type="character" w:customStyle="1" w:styleId="54">
    <w:name w:val="Основной текст (5)_"/>
    <w:basedOn w:val="a0"/>
    <w:link w:val="55"/>
    <w:rsid w:val="00487E1E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31">
    <w:name w:val="Основной текст (3)_"/>
    <w:basedOn w:val="a0"/>
    <w:link w:val="32"/>
    <w:rsid w:val="00487E1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3">
    <w:name w:val="Основной текст (3) + Не полужирный"/>
    <w:basedOn w:val="31"/>
    <w:rsid w:val="00487E1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8pt">
    <w:name w:val="Основной текст (2) + 8 pt;Полужирный;Курсив"/>
    <w:basedOn w:val="21"/>
    <w:rsid w:val="00487E1E"/>
    <w:rPr>
      <w:b/>
      <w:bCs/>
      <w:i/>
      <w:i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8pt0">
    <w:name w:val="Основной текст (2) + 8 pt"/>
    <w:basedOn w:val="21"/>
    <w:rsid w:val="00487E1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10pt">
    <w:name w:val="Основной текст (2) + 10 pt"/>
    <w:basedOn w:val="21"/>
    <w:rsid w:val="00487E1E"/>
    <w:rPr>
      <w:color w:val="000000"/>
      <w:spacing w:val="0"/>
      <w:w w:val="100"/>
      <w:position w:val="0"/>
      <w:sz w:val="20"/>
      <w:szCs w:val="20"/>
    </w:rPr>
  </w:style>
  <w:style w:type="character" w:customStyle="1" w:styleId="6">
    <w:name w:val="Основной текст (6)_"/>
    <w:basedOn w:val="a0"/>
    <w:link w:val="60"/>
    <w:rsid w:val="00487E1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a5">
    <w:name w:val="Сноска"/>
    <w:basedOn w:val="a"/>
    <w:link w:val="a4"/>
    <w:rsid w:val="00487E1E"/>
    <w:pPr>
      <w:shd w:val="clear" w:color="auto" w:fill="FFFFFF"/>
      <w:spacing w:line="154" w:lineRule="exact"/>
      <w:jc w:val="both"/>
    </w:pPr>
    <w:rPr>
      <w:rFonts w:ascii="Arial" w:eastAsia="Arial" w:hAnsi="Arial" w:cs="Arial"/>
      <w:b/>
      <w:bCs/>
      <w:sz w:val="13"/>
      <w:szCs w:val="13"/>
    </w:rPr>
  </w:style>
  <w:style w:type="paragraph" w:customStyle="1" w:styleId="20">
    <w:name w:val="Сноска (2)"/>
    <w:basedOn w:val="a"/>
    <w:link w:val="2"/>
    <w:rsid w:val="00487E1E"/>
    <w:pPr>
      <w:shd w:val="clear" w:color="auto" w:fill="FFFFFF"/>
      <w:spacing w:line="154" w:lineRule="exact"/>
      <w:jc w:val="center"/>
    </w:pPr>
    <w:rPr>
      <w:rFonts w:ascii="Arial" w:eastAsia="Arial" w:hAnsi="Arial" w:cs="Arial"/>
      <w:sz w:val="14"/>
      <w:szCs w:val="14"/>
    </w:rPr>
  </w:style>
  <w:style w:type="paragraph" w:customStyle="1" w:styleId="30">
    <w:name w:val="Сноска (3)"/>
    <w:basedOn w:val="a"/>
    <w:link w:val="3"/>
    <w:rsid w:val="00487E1E"/>
    <w:pPr>
      <w:shd w:val="clear" w:color="auto" w:fill="FFFFFF"/>
      <w:spacing w:line="230" w:lineRule="exact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40">
    <w:name w:val="Сноска (4)"/>
    <w:basedOn w:val="a"/>
    <w:link w:val="4"/>
    <w:rsid w:val="00487E1E"/>
    <w:pPr>
      <w:shd w:val="clear" w:color="auto" w:fill="FFFFFF"/>
      <w:spacing w:line="230" w:lineRule="exact"/>
      <w:ind w:firstLine="760"/>
      <w:jc w:val="both"/>
    </w:pPr>
    <w:rPr>
      <w:rFonts w:ascii="Arial" w:eastAsia="Arial" w:hAnsi="Arial" w:cs="Arial"/>
      <w:sz w:val="19"/>
      <w:szCs w:val="19"/>
    </w:rPr>
  </w:style>
  <w:style w:type="paragraph" w:customStyle="1" w:styleId="50">
    <w:name w:val="Сноска (5)"/>
    <w:basedOn w:val="a"/>
    <w:link w:val="5"/>
    <w:rsid w:val="00487E1E"/>
    <w:pPr>
      <w:shd w:val="clear" w:color="auto" w:fill="FFFFFF"/>
      <w:spacing w:line="154" w:lineRule="exact"/>
      <w:jc w:val="both"/>
    </w:pPr>
    <w:rPr>
      <w:rFonts w:ascii="Arial" w:eastAsia="Arial" w:hAnsi="Arial" w:cs="Arial"/>
      <w:i/>
      <w:iCs/>
      <w:sz w:val="13"/>
      <w:szCs w:val="13"/>
    </w:rPr>
  </w:style>
  <w:style w:type="paragraph" w:customStyle="1" w:styleId="10">
    <w:name w:val="Заголовок №1"/>
    <w:basedOn w:val="a"/>
    <w:link w:val="1"/>
    <w:rsid w:val="00487E1E"/>
    <w:pPr>
      <w:shd w:val="clear" w:color="auto" w:fill="FFFFFF"/>
      <w:spacing w:line="346" w:lineRule="exact"/>
      <w:jc w:val="center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32">
    <w:name w:val="Основной текст (3)"/>
    <w:basedOn w:val="a"/>
    <w:link w:val="31"/>
    <w:rsid w:val="00487E1E"/>
    <w:pPr>
      <w:shd w:val="clear" w:color="auto" w:fill="FFFFFF"/>
      <w:spacing w:line="346" w:lineRule="exact"/>
      <w:jc w:val="center"/>
    </w:pPr>
    <w:rPr>
      <w:rFonts w:ascii="Arial" w:eastAsia="Arial" w:hAnsi="Arial" w:cs="Arial"/>
      <w:b/>
      <w:bCs/>
      <w:sz w:val="19"/>
      <w:szCs w:val="19"/>
    </w:rPr>
  </w:style>
  <w:style w:type="paragraph" w:customStyle="1" w:styleId="22">
    <w:name w:val="Основной текст (2)"/>
    <w:basedOn w:val="a"/>
    <w:link w:val="21"/>
    <w:rsid w:val="00487E1E"/>
    <w:pPr>
      <w:shd w:val="clear" w:color="auto" w:fill="FFFFFF"/>
      <w:spacing w:line="230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42">
    <w:name w:val="Основной текст (4)"/>
    <w:basedOn w:val="a"/>
    <w:link w:val="4Exact"/>
    <w:rsid w:val="00487E1E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aa">
    <w:name w:val="Колонтитул"/>
    <w:basedOn w:val="a"/>
    <w:link w:val="a9"/>
    <w:rsid w:val="00487E1E"/>
    <w:pPr>
      <w:shd w:val="clear" w:color="auto" w:fill="FFFFFF"/>
      <w:spacing w:line="0" w:lineRule="atLeast"/>
    </w:pPr>
    <w:rPr>
      <w:rFonts w:ascii="Arial" w:eastAsia="Arial" w:hAnsi="Arial" w:cs="Arial"/>
      <w:sz w:val="11"/>
      <w:szCs w:val="11"/>
    </w:rPr>
  </w:style>
  <w:style w:type="paragraph" w:customStyle="1" w:styleId="60">
    <w:name w:val="Основной текст (6)"/>
    <w:basedOn w:val="a"/>
    <w:link w:val="6"/>
    <w:rsid w:val="00487E1E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4"/>
      <w:szCs w:val="14"/>
    </w:rPr>
  </w:style>
  <w:style w:type="paragraph" w:customStyle="1" w:styleId="7">
    <w:name w:val="Основной текст (7)"/>
    <w:basedOn w:val="a"/>
    <w:link w:val="7Exact"/>
    <w:rsid w:val="00487E1E"/>
    <w:pPr>
      <w:shd w:val="clear" w:color="auto" w:fill="FFFFFF"/>
      <w:spacing w:before="240" w:line="226" w:lineRule="exact"/>
      <w:ind w:firstLine="740"/>
      <w:jc w:val="both"/>
    </w:pPr>
    <w:rPr>
      <w:rFonts w:ascii="Arial" w:eastAsia="Arial" w:hAnsi="Arial" w:cs="Arial"/>
      <w:i/>
      <w:iCs/>
      <w:sz w:val="19"/>
      <w:szCs w:val="19"/>
    </w:rPr>
  </w:style>
  <w:style w:type="paragraph" w:customStyle="1" w:styleId="8">
    <w:name w:val="Основной текст (8)"/>
    <w:basedOn w:val="a"/>
    <w:link w:val="8Exact"/>
    <w:rsid w:val="00487E1E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9">
    <w:name w:val="Основной текст (9)"/>
    <w:basedOn w:val="a"/>
    <w:link w:val="9Exact"/>
    <w:rsid w:val="00487E1E"/>
    <w:pPr>
      <w:shd w:val="clear" w:color="auto" w:fill="FFFFFF"/>
      <w:spacing w:line="206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55">
    <w:name w:val="Основной текст (5)"/>
    <w:basedOn w:val="a"/>
    <w:link w:val="54"/>
    <w:rsid w:val="00487E1E"/>
    <w:pPr>
      <w:shd w:val="clear" w:color="auto" w:fill="FFFFFF"/>
      <w:spacing w:line="182" w:lineRule="exact"/>
      <w:ind w:firstLine="74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12">
    <w:name w:val="Обычный1"/>
    <w:rsid w:val="00797140"/>
    <w:pPr>
      <w:spacing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character" w:styleId="ac">
    <w:name w:val="line number"/>
    <w:basedOn w:val="a0"/>
    <w:uiPriority w:val="99"/>
    <w:semiHidden/>
    <w:unhideWhenUsed/>
    <w:rsid w:val="00CC68F7"/>
  </w:style>
  <w:style w:type="paragraph" w:styleId="ad">
    <w:name w:val="header"/>
    <w:basedOn w:val="a"/>
    <w:link w:val="ae"/>
    <w:uiPriority w:val="99"/>
    <w:semiHidden/>
    <w:unhideWhenUsed/>
    <w:rsid w:val="00CC68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C68F7"/>
    <w:rPr>
      <w:color w:val="000000"/>
    </w:rPr>
  </w:style>
  <w:style w:type="paragraph" w:styleId="af">
    <w:name w:val="footer"/>
    <w:basedOn w:val="a"/>
    <w:link w:val="af0"/>
    <w:uiPriority w:val="99"/>
    <w:unhideWhenUsed/>
    <w:rsid w:val="00CC68F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C68F7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0502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5022C"/>
    <w:rPr>
      <w:rFonts w:ascii="Tahoma" w:hAnsi="Tahoma" w:cs="Tahoma"/>
      <w:color w:val="000000"/>
      <w:sz w:val="16"/>
      <w:szCs w:val="16"/>
    </w:rPr>
  </w:style>
  <w:style w:type="paragraph" w:styleId="af3">
    <w:name w:val="Title"/>
    <w:basedOn w:val="a"/>
    <w:next w:val="a"/>
    <w:link w:val="af4"/>
    <w:uiPriority w:val="99"/>
    <w:qFormat/>
    <w:rsid w:val="007C1E85"/>
    <w:pPr>
      <w:widowControl/>
      <w:suppressAutoHyphens/>
      <w:jc w:val="center"/>
    </w:pPr>
    <w:rPr>
      <w:rFonts w:ascii="Times New Roman" w:eastAsia="Times New Roman" w:hAnsi="Times New Roman" w:cs="Times New Roman"/>
      <w:i/>
      <w:color w:val="auto"/>
      <w:szCs w:val="20"/>
      <w:lang w:eastAsia="ar-SA" w:bidi="ar-SA"/>
    </w:rPr>
  </w:style>
  <w:style w:type="character" w:customStyle="1" w:styleId="af4">
    <w:name w:val="Название Знак"/>
    <w:basedOn w:val="a0"/>
    <w:link w:val="af3"/>
    <w:uiPriority w:val="99"/>
    <w:rsid w:val="007C1E85"/>
    <w:rPr>
      <w:rFonts w:ascii="Times New Roman" w:eastAsia="Times New Roman" w:hAnsi="Times New Roman" w:cs="Times New Roman"/>
      <w:i/>
      <w:szCs w:val="20"/>
      <w:lang w:eastAsia="ar-SA" w:bidi="ar-SA"/>
    </w:rPr>
  </w:style>
  <w:style w:type="character" w:customStyle="1" w:styleId="af5">
    <w:name w:val="Гипертекстовая ссылка"/>
    <w:rsid w:val="003A51E4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2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@slenerg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D667B-4AA1-4B4C-93FC-F69309E2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3448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Simonina</dc:creator>
  <cp:lastModifiedBy>Vychegzhanin</cp:lastModifiedBy>
  <cp:revision>12</cp:revision>
  <cp:lastPrinted>2018-08-22T04:16:00Z</cp:lastPrinted>
  <dcterms:created xsi:type="dcterms:W3CDTF">2018-08-07T04:55:00Z</dcterms:created>
  <dcterms:modified xsi:type="dcterms:W3CDTF">2018-09-05T10:25:00Z</dcterms:modified>
</cp:coreProperties>
</file>